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2A1" w:rsidRDefault="00CD52A1" w:rsidP="00A661F8">
      <w:pPr>
        <w:autoSpaceDE w:val="0"/>
        <w:autoSpaceDN w:val="0"/>
        <w:adjustRightInd w:val="0"/>
        <w:spacing w:after="0" w:line="240" w:lineRule="auto"/>
        <w:jc w:val="right"/>
        <w:rPr>
          <w:rFonts w:ascii="Arial" w:hAnsi="Arial" w:cs="Arial"/>
          <w:b/>
        </w:rPr>
      </w:pPr>
      <w:r>
        <w:rPr>
          <w:rFonts w:ascii="Arial" w:hAnsi="Arial" w:cs="Arial"/>
          <w:b/>
          <w:noProof/>
          <w:lang w:eastAsia="nl-NL"/>
        </w:rPr>
        <w:drawing>
          <wp:inline distT="0" distB="0" distL="0" distR="0">
            <wp:extent cx="1245947" cy="1264920"/>
            <wp:effectExtent l="19050" t="0" r="0" b="0"/>
            <wp:docPr id="1" name="Afbeelding 1" descr="C:\Users\Diaconie ELG A'dam\Downloads\ELGA-merk-diak-kleu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conie ELG A'dam\Downloads\ELGA-merk-diak-kleur (1).jpg"/>
                    <pic:cNvPicPr>
                      <a:picLocks noChangeAspect="1" noChangeArrowheads="1"/>
                    </pic:cNvPicPr>
                  </pic:nvPicPr>
                  <pic:blipFill>
                    <a:blip r:embed="rId11" cstate="print"/>
                    <a:srcRect/>
                    <a:stretch>
                      <a:fillRect/>
                    </a:stretch>
                  </pic:blipFill>
                  <pic:spPr bwMode="auto">
                    <a:xfrm>
                      <a:off x="0" y="0"/>
                      <a:ext cx="1247211" cy="1266204"/>
                    </a:xfrm>
                    <a:prstGeom prst="rect">
                      <a:avLst/>
                    </a:prstGeom>
                    <a:noFill/>
                    <a:ln w="9525">
                      <a:noFill/>
                      <a:miter lim="800000"/>
                      <a:headEnd/>
                      <a:tailEnd/>
                    </a:ln>
                  </pic:spPr>
                </pic:pic>
              </a:graphicData>
            </a:graphic>
          </wp:inline>
        </w:drawing>
      </w:r>
    </w:p>
    <w:p w:rsidR="00CD52A1" w:rsidRDefault="00CD52A1" w:rsidP="00A661F8">
      <w:pPr>
        <w:autoSpaceDE w:val="0"/>
        <w:autoSpaceDN w:val="0"/>
        <w:adjustRightInd w:val="0"/>
        <w:spacing w:after="0" w:line="240" w:lineRule="auto"/>
        <w:rPr>
          <w:rFonts w:ascii="Arial" w:hAnsi="Arial" w:cs="Arial"/>
          <w:b/>
        </w:rPr>
      </w:pPr>
    </w:p>
    <w:p w:rsidR="0081521F" w:rsidRPr="006B364B" w:rsidRDefault="00566814" w:rsidP="0081521F">
      <w:pPr>
        <w:spacing w:line="240" w:lineRule="auto"/>
        <w:rPr>
          <w:rFonts w:ascii="Arial" w:hAnsi="Arial" w:cs="Arial"/>
          <w:bCs/>
          <w:iCs/>
          <w:sz w:val="20"/>
          <w:szCs w:val="20"/>
        </w:rPr>
      </w:pPr>
      <w:r w:rsidRPr="00EA4463">
        <w:rPr>
          <w:rFonts w:ascii="Arial" w:hAnsi="Arial" w:cs="Arial"/>
          <w:b/>
          <w:sz w:val="24"/>
          <w:szCs w:val="24"/>
        </w:rPr>
        <w:t>TOELICHTING COLLECTEDOELEN Lutherse Diaconie Amsterdam,</w:t>
      </w:r>
      <w:r w:rsidRPr="00EA4463">
        <w:rPr>
          <w:rFonts w:ascii="Arial" w:hAnsi="Arial" w:cs="Arial"/>
          <w:b/>
          <w:sz w:val="24"/>
          <w:szCs w:val="24"/>
        </w:rPr>
        <w:br/>
      </w:r>
      <w:r w:rsidR="0081521F">
        <w:rPr>
          <w:rFonts w:ascii="Arial" w:hAnsi="Arial" w:cs="Arial"/>
          <w:b/>
          <w:sz w:val="24"/>
          <w:szCs w:val="24"/>
        </w:rPr>
        <w:t>24 april</w:t>
      </w:r>
      <w:r w:rsidR="00F755AF">
        <w:rPr>
          <w:rFonts w:ascii="Arial" w:hAnsi="Arial" w:cs="Arial"/>
          <w:b/>
          <w:sz w:val="24"/>
          <w:szCs w:val="24"/>
        </w:rPr>
        <w:t xml:space="preserve"> </w:t>
      </w:r>
      <w:r w:rsidR="0081521F">
        <w:rPr>
          <w:rFonts w:ascii="Arial" w:hAnsi="Arial" w:cs="Arial"/>
          <w:b/>
          <w:sz w:val="24"/>
          <w:szCs w:val="24"/>
        </w:rPr>
        <w:t>– mei 2022</w:t>
      </w:r>
      <w:r w:rsidR="0081521F">
        <w:rPr>
          <w:rFonts w:ascii="Arial" w:hAnsi="Arial" w:cs="Arial"/>
          <w:b/>
          <w:sz w:val="24"/>
          <w:szCs w:val="24"/>
        </w:rPr>
        <w:br/>
      </w:r>
      <w:r w:rsidR="00F755AF">
        <w:rPr>
          <w:rFonts w:ascii="Arial" w:hAnsi="Arial" w:cs="Arial"/>
          <w:b/>
          <w:sz w:val="24"/>
          <w:szCs w:val="24"/>
        </w:rPr>
        <w:br/>
      </w:r>
      <w:r w:rsidR="0081521F" w:rsidRPr="0081521F">
        <w:rPr>
          <w:rFonts w:ascii="Arial" w:hAnsi="Arial" w:cs="Arial"/>
          <w:b/>
          <w:bCs/>
          <w:iCs/>
        </w:rPr>
        <w:t>24 april: VPSG, Advies en ondersteuning bij seksueel geweld, godsdienst en zingeving</w:t>
      </w:r>
      <w:r w:rsidR="0081521F" w:rsidRPr="006B364B">
        <w:rPr>
          <w:rFonts w:ascii="Arial" w:hAnsi="Arial" w:cs="Arial"/>
          <w:bCs/>
          <w:iCs/>
          <w:sz w:val="20"/>
          <w:szCs w:val="20"/>
        </w:rPr>
        <w:br/>
        <w:t xml:space="preserve">Seksueel misbruik kan iedereen overkomen. Man, vrouw, jongen en meisje. Met veel of weinig opleiding, uit alle sociale milieus, kerkelijk of niet-kerkelijk. Recente onderzoeken laten </w:t>
      </w:r>
      <w:r w:rsidR="0081521F">
        <w:rPr>
          <w:rFonts w:ascii="Arial" w:hAnsi="Arial" w:cs="Arial"/>
          <w:bCs/>
          <w:iCs/>
          <w:sz w:val="20"/>
          <w:szCs w:val="20"/>
        </w:rPr>
        <w:t>zien dat in ons land meer dan éé</w:t>
      </w:r>
      <w:r w:rsidR="0081521F" w:rsidRPr="006B364B">
        <w:rPr>
          <w:rFonts w:ascii="Arial" w:hAnsi="Arial" w:cs="Arial"/>
          <w:bCs/>
          <w:iCs/>
          <w:sz w:val="20"/>
          <w:szCs w:val="20"/>
        </w:rPr>
        <w:t>n o</w:t>
      </w:r>
      <w:r w:rsidR="0081521F">
        <w:rPr>
          <w:rFonts w:ascii="Arial" w:hAnsi="Arial" w:cs="Arial"/>
          <w:bCs/>
          <w:iCs/>
          <w:sz w:val="20"/>
          <w:szCs w:val="20"/>
        </w:rPr>
        <w:t>p de drie vrouwen en meer dan éé</w:t>
      </w:r>
      <w:r w:rsidR="0081521F" w:rsidRPr="006B364B">
        <w:rPr>
          <w:rFonts w:ascii="Arial" w:hAnsi="Arial" w:cs="Arial"/>
          <w:bCs/>
          <w:iCs/>
          <w:sz w:val="20"/>
          <w:szCs w:val="20"/>
        </w:rPr>
        <w:t>n op de tien mannen rondlopen met ervaringen van seksueel misbruik of ander seksueel geweld. De gevolgen kunnen ingrijpend zijn, en verschillen voor vrouwen en mannen. Sommigen hebben psychische problemen, verdriet, herbelevingen, last van slapeloosheid of woede, zijn overgevoelig voor aanrakingen. Dit kan leiden tot relatieproblemen, sociaal isolement of werkeloosheid. Anderen lijken er weinig last van te hebben in hun verdere leven. Maar ineens kan toch weer pijn en verdriet naar boven komen. Dan kan iemand zich weer net zo eenzaam voelen als vroeger</w:t>
      </w:r>
      <w:r w:rsidR="0081521F">
        <w:rPr>
          <w:rFonts w:ascii="Arial" w:hAnsi="Arial" w:cs="Arial"/>
          <w:bCs/>
          <w:iCs/>
          <w:sz w:val="20"/>
          <w:szCs w:val="20"/>
        </w:rPr>
        <w:t>,</w:t>
      </w:r>
      <w:r w:rsidR="0081521F" w:rsidRPr="006B364B">
        <w:rPr>
          <w:rFonts w:ascii="Arial" w:hAnsi="Arial" w:cs="Arial"/>
          <w:bCs/>
          <w:iCs/>
          <w:sz w:val="20"/>
          <w:szCs w:val="20"/>
        </w:rPr>
        <w:t xml:space="preserve"> toen het gebeurde. </w:t>
      </w:r>
      <w:r w:rsidR="0081521F" w:rsidRPr="006B364B">
        <w:rPr>
          <w:rFonts w:ascii="Arial" w:hAnsi="Arial" w:cs="Arial"/>
          <w:bCs/>
          <w:iCs/>
          <w:sz w:val="20"/>
          <w:szCs w:val="20"/>
        </w:rPr>
        <w:br/>
        <w:t xml:space="preserve">Zo hoeft het niet te blijven. Er is een weg naar herstel en nieuwe levensvreugde. Onder ogen zien wat er gebeurd is, is de eerste stap. De </w:t>
      </w:r>
      <w:hyperlink r:id="rId12" w:history="1">
        <w:r w:rsidR="0081521F" w:rsidRPr="006B364B">
          <w:rPr>
            <w:rStyle w:val="Hyperlink"/>
            <w:rFonts w:ascii="Arial" w:hAnsi="Arial" w:cs="Arial"/>
            <w:bCs/>
            <w:iCs/>
            <w:sz w:val="20"/>
            <w:szCs w:val="20"/>
          </w:rPr>
          <w:t>Stichting VPSG voor advies en ondersteuning bij seksueel geweld</w:t>
        </w:r>
      </w:hyperlink>
      <w:r w:rsidR="0081521F" w:rsidRPr="006B364B">
        <w:rPr>
          <w:rFonts w:ascii="Arial" w:hAnsi="Arial" w:cs="Arial"/>
          <w:bCs/>
          <w:iCs/>
          <w:sz w:val="20"/>
          <w:szCs w:val="20"/>
        </w:rPr>
        <w:t xml:space="preserve"> heeft ervaren counselors, mensen met geduld en uithoudingsvermogen, met een luisterend oor om donkere levensverhalen te verdragen. Zij helpen nieuwe wegen verkennen. Want niemand hoeft alleen te staan! Ons motto is: praat erover! Omdat blijven zwijgen ondragelijk is. </w:t>
      </w:r>
      <w:r w:rsidR="0081521F">
        <w:rPr>
          <w:rFonts w:ascii="Arial" w:hAnsi="Arial" w:cs="Arial"/>
          <w:bCs/>
          <w:iCs/>
          <w:sz w:val="20"/>
          <w:szCs w:val="20"/>
        </w:rPr>
        <w:br/>
      </w:r>
      <w:r w:rsidR="0081521F" w:rsidRPr="006B364B">
        <w:rPr>
          <w:rFonts w:ascii="Arial" w:hAnsi="Arial" w:cs="Arial"/>
          <w:bCs/>
          <w:iCs/>
          <w:sz w:val="20"/>
          <w:szCs w:val="20"/>
        </w:rPr>
        <w:t>Vandaag collecteren we voor het werk van VPSG.</w:t>
      </w:r>
    </w:p>
    <w:p w:rsidR="0081521F" w:rsidRDefault="0081521F" w:rsidP="0081521F">
      <w:pPr>
        <w:spacing w:line="240" w:lineRule="auto"/>
        <w:rPr>
          <w:rFonts w:ascii="Arial" w:hAnsi="Arial" w:cs="Arial"/>
          <w:sz w:val="20"/>
          <w:szCs w:val="20"/>
        </w:rPr>
      </w:pPr>
      <w:r w:rsidRPr="0081521F">
        <w:rPr>
          <w:rFonts w:ascii="Arial" w:hAnsi="Arial" w:cs="Arial"/>
          <w:b/>
          <w:iCs/>
        </w:rPr>
        <w:t>1 mei: Kerk&amp;Buurt (o</w:t>
      </w:r>
      <w:r>
        <w:rPr>
          <w:rFonts w:ascii="Arial" w:hAnsi="Arial" w:cs="Arial"/>
          <w:b/>
          <w:iCs/>
        </w:rPr>
        <w:t>.</w:t>
      </w:r>
      <w:r w:rsidRPr="0081521F">
        <w:rPr>
          <w:rFonts w:ascii="Arial" w:hAnsi="Arial" w:cs="Arial"/>
          <w:b/>
          <w:iCs/>
        </w:rPr>
        <w:t xml:space="preserve">a. </w:t>
      </w:r>
      <w:r>
        <w:rPr>
          <w:rFonts w:ascii="Arial" w:hAnsi="Arial" w:cs="Arial"/>
          <w:b/>
          <w:iCs/>
        </w:rPr>
        <w:t xml:space="preserve">Amsterdam </w:t>
      </w:r>
      <w:r w:rsidRPr="0081521F">
        <w:rPr>
          <w:rFonts w:ascii="Arial" w:hAnsi="Arial" w:cs="Arial"/>
          <w:b/>
          <w:iCs/>
        </w:rPr>
        <w:t>Noord)</w:t>
      </w:r>
      <w:r>
        <w:rPr>
          <w:rFonts w:ascii="Arial" w:hAnsi="Arial" w:cs="Arial"/>
          <w:b/>
          <w:iCs/>
        </w:rPr>
        <w:br/>
      </w:r>
      <w:r w:rsidRPr="006B364B">
        <w:rPr>
          <w:rFonts w:ascii="Arial" w:hAnsi="Arial" w:cs="Arial"/>
          <w:sz w:val="20"/>
          <w:szCs w:val="20"/>
        </w:rPr>
        <w:t>De Diaconie vindt het belangrijk dat de kerk present is in de buurten. Zo organiseert de Diaconie buurtactiviteiten in Zuidoost (De Nieuwe Stad op Maandag), de Rivierenbuurt (rond de Maarten Luther Kerk) en Haarlem (inloop en activiteiten op dinsdag). In Bos &amp; Lommer ondersteunt de Diaconie vanuit de Augustanahof de wekelijkse Burenmaaltijd en activiteiten voor ouderen en kinderen. Verder dragen we van harte bij aan oecumenische activiteiten van kerk &amp; buurt in Noord en in Oost. Help mee om als kerk dienstbaar te zijn aan mensen en zichtbaar te blijven</w:t>
      </w:r>
      <w:r>
        <w:rPr>
          <w:rFonts w:ascii="Arial" w:hAnsi="Arial" w:cs="Arial"/>
          <w:sz w:val="20"/>
          <w:szCs w:val="20"/>
        </w:rPr>
        <w:t>,</w:t>
      </w:r>
      <w:r w:rsidRPr="006B364B">
        <w:rPr>
          <w:rFonts w:ascii="Arial" w:hAnsi="Arial" w:cs="Arial"/>
          <w:sz w:val="20"/>
          <w:szCs w:val="20"/>
        </w:rPr>
        <w:t xml:space="preserve"> en steun de Diaconie bij haar inzet </w:t>
      </w:r>
      <w:r>
        <w:rPr>
          <w:rFonts w:ascii="Arial" w:hAnsi="Arial" w:cs="Arial"/>
          <w:sz w:val="20"/>
          <w:szCs w:val="20"/>
        </w:rPr>
        <w:t xml:space="preserve">om </w:t>
      </w:r>
      <w:r w:rsidRPr="006B364B">
        <w:rPr>
          <w:rFonts w:ascii="Arial" w:hAnsi="Arial" w:cs="Arial"/>
          <w:sz w:val="20"/>
          <w:szCs w:val="20"/>
        </w:rPr>
        <w:t>kerk in de buurt</w:t>
      </w:r>
      <w:r>
        <w:rPr>
          <w:rFonts w:ascii="Arial" w:hAnsi="Arial" w:cs="Arial"/>
          <w:sz w:val="20"/>
          <w:szCs w:val="20"/>
        </w:rPr>
        <w:t xml:space="preserve"> te zijn</w:t>
      </w:r>
      <w:r w:rsidRPr="006B364B">
        <w:rPr>
          <w:rFonts w:ascii="Arial" w:hAnsi="Arial" w:cs="Arial"/>
          <w:sz w:val="20"/>
          <w:szCs w:val="20"/>
        </w:rPr>
        <w:t>.</w:t>
      </w:r>
    </w:p>
    <w:p w:rsidR="0081521F" w:rsidRDefault="0081521F" w:rsidP="0081521F">
      <w:pPr>
        <w:spacing w:line="240" w:lineRule="auto"/>
        <w:rPr>
          <w:rFonts w:ascii="Arial" w:hAnsi="Arial" w:cs="Arial"/>
          <w:iCs/>
          <w:sz w:val="20"/>
          <w:szCs w:val="20"/>
        </w:rPr>
      </w:pPr>
      <w:r w:rsidRPr="0081521F">
        <w:rPr>
          <w:rFonts w:ascii="Arial" w:hAnsi="Arial" w:cs="Arial"/>
          <w:b/>
          <w:bCs/>
        </w:rPr>
        <w:t>8 mei: Stem in de Stad (Haarlem)</w:t>
      </w:r>
      <w:r w:rsidRPr="0081521F">
        <w:rPr>
          <w:rFonts w:ascii="Arial" w:hAnsi="Arial" w:cs="Arial"/>
        </w:rPr>
        <w:br/>
      </w:r>
      <w:hyperlink r:id="rId13" w:history="1">
        <w:r w:rsidRPr="0081521F">
          <w:rPr>
            <w:rStyle w:val="Hyperlink"/>
            <w:rFonts w:ascii="Arial" w:hAnsi="Arial" w:cs="Arial"/>
            <w:iCs/>
            <w:sz w:val="20"/>
            <w:szCs w:val="20"/>
          </w:rPr>
          <w:t>Stem in de Stad</w:t>
        </w:r>
      </w:hyperlink>
      <w:r>
        <w:rPr>
          <w:rFonts w:ascii="Arial" w:hAnsi="Arial" w:cs="Arial"/>
          <w:iCs/>
          <w:sz w:val="20"/>
          <w:szCs w:val="20"/>
        </w:rPr>
        <w:t xml:space="preserve"> staat voor het gezamenlijke diaconale werk van de kerken in Haarlem (waaronder onze eigen lutherse gemeente). Op de Nieuwe Groenmarkt 22 is het aanloopcentrum, een gastvrije plek in het hart van de stad voor iedereen die behoefte heeft aan ontmoeting, aandacht en natuurlijk een kopje koffie of thee. Veel gasten voelen zich eenzaam en/of thuisloos. Daarnaast is er het sociale inloopspreekuur ‘Loket in de stad’, een spreekuur en ‘wereldhuis’ voor vluchtelingen en migranten, het project Schuldhulpmaatjes, Eethuis (3x per week), het Straatpastoraat en het Stiltecentrum. De Diaconie vindt oecumenische diaconale ‘front’-plekken als deze van groot belang en steunt – met uw hulp - Stem in de Stad van harte.</w:t>
      </w:r>
    </w:p>
    <w:p w:rsidR="0081521F" w:rsidRDefault="00075CD9" w:rsidP="00075CD9">
      <w:pPr>
        <w:spacing w:line="240" w:lineRule="auto"/>
        <w:rPr>
          <w:rFonts w:ascii="Arial" w:hAnsi="Arial" w:cs="Arial"/>
          <w:b/>
          <w:bCs/>
          <w:iCs/>
          <w:sz w:val="20"/>
          <w:szCs w:val="20"/>
        </w:rPr>
      </w:pPr>
      <w:bookmarkStart w:id="0" w:name="_GoBack"/>
      <w:r>
        <w:rPr>
          <w:rFonts w:ascii="Arial" w:hAnsi="Arial" w:cs="Arial"/>
          <w:b/>
          <w:bCs/>
          <w:iCs/>
          <w:sz w:val="20"/>
          <w:szCs w:val="20"/>
        </w:rPr>
        <w:t>15 mei: Noodhulp in Paramaribo</w:t>
      </w:r>
      <w:r>
        <w:rPr>
          <w:rFonts w:ascii="Arial" w:hAnsi="Arial" w:cs="Arial"/>
          <w:b/>
          <w:bCs/>
          <w:iCs/>
          <w:sz w:val="20"/>
          <w:szCs w:val="20"/>
        </w:rPr>
        <w:br/>
      </w:r>
      <w:r>
        <w:t>Me</w:t>
      </w:r>
      <w:r>
        <w:t>d</w:t>
      </w:r>
      <w:r>
        <w:t>e door de corona-epidemie is de economische situatie in Suriname heel slecht. De prijzen voor levensonderhoud blijven stijgen en de verwachting is dat ook de oorlog</w:t>
      </w:r>
      <w:r>
        <w:t>s</w:t>
      </w:r>
      <w:r>
        <w:t xml:space="preserve">situatie in </w:t>
      </w:r>
      <w:r>
        <w:t>Oe</w:t>
      </w:r>
      <w:r>
        <w:t>kra</w:t>
      </w:r>
      <w:r>
        <w:t>ï</w:t>
      </w:r>
      <w:r>
        <w:t>ne zijn weerslag zal hebben op het leven in Suriname. De lutheranen in Suriname berichten ons dat ze het als ‘een van de grootste geboden van onze Heer, om ons naaste lief te hebben als onszelf; dit betekent ook omzien naar onze naaste.’</w:t>
      </w:r>
      <w:r>
        <w:br/>
        <w:t xml:space="preserve">De Maarten Luther Kerk in Paramaribo verleent de </w:t>
      </w:r>
      <w:r>
        <w:t>volgende</w:t>
      </w:r>
      <w:r>
        <w:t xml:space="preserve"> noodhulp in deze moeilijke omstandigheden:</w:t>
      </w:r>
      <w:r>
        <w:br/>
        <w:t>-</w:t>
      </w:r>
      <w:r>
        <w:t xml:space="preserve"> </w:t>
      </w:r>
      <w:r>
        <w:t>Behoeftige mensen</w:t>
      </w:r>
      <w:r>
        <w:t xml:space="preserve"> worden </w:t>
      </w:r>
      <w:r>
        <w:t>maandelijks financie</w:t>
      </w:r>
      <w:r>
        <w:t>el geholpen en eenmalige noodhulp;</w:t>
      </w:r>
      <w:r>
        <w:br/>
        <w:t>-</w:t>
      </w:r>
      <w:r>
        <w:t xml:space="preserve"> </w:t>
      </w:r>
      <w:r>
        <w:t xml:space="preserve">3 x </w:t>
      </w:r>
      <w:r>
        <w:t xml:space="preserve">per week worden thuis- en daklozen </w:t>
      </w:r>
      <w:r>
        <w:t xml:space="preserve">voorzien van </w:t>
      </w:r>
      <w:r>
        <w:t xml:space="preserve">een </w:t>
      </w:r>
      <w:r>
        <w:t>ontbijt</w:t>
      </w:r>
      <w:r>
        <w:t>;</w:t>
      </w:r>
      <w:r>
        <w:br/>
        <w:t>-</w:t>
      </w:r>
      <w:r>
        <w:t xml:space="preserve"> </w:t>
      </w:r>
      <w:r>
        <w:t>jonge deli</w:t>
      </w:r>
      <w:r>
        <w:t>n</w:t>
      </w:r>
      <w:r>
        <w:t xml:space="preserve">quenten </w:t>
      </w:r>
      <w:r>
        <w:t xml:space="preserve">worden </w:t>
      </w:r>
      <w:r>
        <w:t>bezo</w:t>
      </w:r>
      <w:r>
        <w:t>cht</w:t>
      </w:r>
      <w:r>
        <w:t xml:space="preserve"> en </w:t>
      </w:r>
      <w:r>
        <w:t xml:space="preserve">worden - </w:t>
      </w:r>
      <w:r>
        <w:t xml:space="preserve">naast een Evangelisatie en motivatiesessie </w:t>
      </w:r>
      <w:r>
        <w:t xml:space="preserve">- </w:t>
      </w:r>
      <w:r>
        <w:t>ook voorzien van een ontbijt</w:t>
      </w:r>
      <w:r>
        <w:t>;</w:t>
      </w:r>
      <w:r>
        <w:br/>
        <w:t>-</w:t>
      </w:r>
      <w:r>
        <w:t xml:space="preserve"> </w:t>
      </w:r>
      <w:r>
        <w:t xml:space="preserve">een vaste groep van kwetsbaren </w:t>
      </w:r>
      <w:r>
        <w:t xml:space="preserve">worden </w:t>
      </w:r>
      <w:r>
        <w:t>2x  per jaar van een levensmiddelenpakket voorzien</w:t>
      </w:r>
      <w:r>
        <w:t>;</w:t>
      </w:r>
      <w:r>
        <w:br/>
        <w:t>-</w:t>
      </w:r>
      <w:r>
        <w:t xml:space="preserve"> </w:t>
      </w:r>
      <w:r>
        <w:t>het Psychiatrisch</w:t>
      </w:r>
      <w:r>
        <w:t xml:space="preserve"> </w:t>
      </w:r>
      <w:r>
        <w:t xml:space="preserve">Centrum Suriname (PCS) wordt 1x per week voorzien van broden en broodbeleg  </w:t>
      </w:r>
      <w:r>
        <w:br/>
        <w:t>-</w:t>
      </w:r>
      <w:r>
        <w:t xml:space="preserve"> </w:t>
      </w:r>
      <w:r>
        <w:t>als daar behoefte aan is wordt telefonisch aandacht gegeven en wordt er gebeden voor kracht, geduld en bemoediging en indien nodig voor een specifieke behoefte.</w:t>
      </w:r>
      <w:r>
        <w:br/>
        <w:t xml:space="preserve">De lutherse zusterkerk in Suriname vraagt ons om een handreiking te doen. </w:t>
      </w:r>
      <w:r>
        <w:t xml:space="preserve">Onze </w:t>
      </w:r>
      <w:r>
        <w:t xml:space="preserve">Diaconie maakte </w:t>
      </w:r>
      <w:r>
        <w:t xml:space="preserve">al </w:t>
      </w:r>
      <w:r>
        <w:t>onmiddellijk € 1</w:t>
      </w:r>
      <w:r>
        <w:t>.</w:t>
      </w:r>
      <w:r>
        <w:t xml:space="preserve">000 over, maar er is meer </w:t>
      </w:r>
      <w:r>
        <w:t xml:space="preserve">geld </w:t>
      </w:r>
      <w:r>
        <w:t>nodig. Met uw bijdrage aan de collecte kunne</w:t>
      </w:r>
      <w:r>
        <w:t>n</w:t>
      </w:r>
      <w:r>
        <w:t xml:space="preserve"> we deze extra steun geven. Hartelijk dank voor uw hulp.</w:t>
      </w:r>
    </w:p>
    <w:bookmarkEnd w:id="0"/>
    <w:p w:rsidR="0081521F" w:rsidRPr="0081521F" w:rsidRDefault="0081521F" w:rsidP="0081521F">
      <w:pPr>
        <w:spacing w:line="240" w:lineRule="auto"/>
        <w:rPr>
          <w:rFonts w:ascii="Arial" w:eastAsia="Times New Roman" w:hAnsi="Arial" w:cs="Arial"/>
          <w:i/>
          <w:color w:val="000000"/>
          <w:sz w:val="20"/>
          <w:szCs w:val="20"/>
          <w:lang w:eastAsia="nl-NL"/>
        </w:rPr>
      </w:pPr>
      <w:r>
        <w:rPr>
          <w:rFonts w:ascii="Arial" w:hAnsi="Arial" w:cs="Arial"/>
          <w:b/>
          <w:bCs/>
          <w:iCs/>
          <w:sz w:val="20"/>
          <w:szCs w:val="20"/>
        </w:rPr>
        <w:t>22 mei: Vrije diaconale collecte</w:t>
      </w:r>
      <w:r w:rsidRPr="00FB14D8">
        <w:rPr>
          <w:rFonts w:ascii="Arial" w:eastAsia="Times New Roman" w:hAnsi="Arial" w:cs="Arial"/>
          <w:color w:val="000000"/>
          <w:sz w:val="20"/>
          <w:szCs w:val="20"/>
          <w:lang w:eastAsia="nl-NL"/>
        </w:rPr>
        <w:t xml:space="preserve"> </w:t>
      </w:r>
      <w:r w:rsidRPr="0081521F">
        <w:rPr>
          <w:rFonts w:ascii="Arial" w:eastAsia="Times New Roman" w:hAnsi="Arial" w:cs="Arial"/>
          <w:i/>
          <w:color w:val="000000"/>
          <w:sz w:val="20"/>
          <w:szCs w:val="20"/>
          <w:lang w:eastAsia="nl-NL"/>
        </w:rPr>
        <w:t>Zie de informatie van uw diakenen.</w:t>
      </w:r>
    </w:p>
    <w:p w:rsidR="0081521F" w:rsidRDefault="0081521F" w:rsidP="0081521F">
      <w:pPr>
        <w:spacing w:before="100" w:beforeAutospacing="1" w:after="100" w:afterAutospacing="1" w:line="240" w:lineRule="auto"/>
        <w:rPr>
          <w:rFonts w:ascii="Arial" w:eastAsia="Times New Roman" w:hAnsi="Arial" w:cs="Arial"/>
          <w:b/>
          <w:color w:val="000000"/>
          <w:lang w:eastAsia="nl-NL"/>
        </w:rPr>
      </w:pPr>
      <w:r>
        <w:rPr>
          <w:rFonts w:ascii="Arial" w:eastAsia="Times New Roman" w:hAnsi="Arial" w:cs="Arial"/>
          <w:b/>
          <w:bCs/>
          <w:color w:val="000000"/>
          <w:sz w:val="20"/>
          <w:szCs w:val="20"/>
          <w:lang w:eastAsia="nl-NL"/>
        </w:rPr>
        <w:t>26 mei (Hevelvaart): Gemeentediaconaat</w:t>
      </w:r>
      <w:r>
        <w:rPr>
          <w:rFonts w:ascii="Arial" w:eastAsia="Times New Roman" w:hAnsi="Arial" w:cs="Arial"/>
          <w:b/>
          <w:bCs/>
          <w:color w:val="000000"/>
          <w:sz w:val="20"/>
          <w:szCs w:val="20"/>
          <w:lang w:eastAsia="nl-NL"/>
        </w:rPr>
        <w:br/>
      </w:r>
      <w:r>
        <w:rPr>
          <w:rFonts w:ascii="Arial" w:eastAsia="Times New Roman" w:hAnsi="Arial" w:cs="Arial"/>
          <w:color w:val="000000"/>
          <w:sz w:val="20"/>
          <w:szCs w:val="20"/>
          <w:lang w:eastAsia="nl-NL"/>
        </w:rPr>
        <w:t xml:space="preserve">De Diaconie zet zich in voor het ‘omzien naar elkaar’ in en rond onze Lutherse gemeenschap. Diakenen en diaconale vrijwilligers geven vaak ‘achter de coulissen’ aandacht aan gemeenteleden en buurtgenoten door middel van een bloemetje, een attentie etc. Zulke aandacht kan het leed ten gevolge van bijv. eenzaamheid, verdriet, werkloosheid, pijn en depressie niet wegnemen, maar wel dragelijker maken. Mensen hebben immers mensen nodig. Regelmatig worden er in de Brandpunten sociale activiteiten georganiseerd en/of gesteund. Zo bouwen we samen aan een diaconale </w:t>
      </w:r>
      <w:r>
        <w:rPr>
          <w:rFonts w:ascii="Arial" w:eastAsia="Times New Roman" w:hAnsi="Arial" w:cs="Arial"/>
          <w:color w:val="000000"/>
          <w:sz w:val="20"/>
          <w:szCs w:val="20"/>
          <w:lang w:eastAsia="nl-NL"/>
        </w:rPr>
        <w:lastRenderedPageBreak/>
        <w:t xml:space="preserve">gemeenschap. Bouwt u mee? Dat kan door zelf ook oog te hebben voor de ander, tijd te geven, een kaartje te sturen, te bidden voor iemand en door uw bijdrage aan de diaconale collecte. </w:t>
      </w:r>
    </w:p>
    <w:p w:rsidR="00796E40" w:rsidRPr="00F755AF" w:rsidRDefault="00671CE3" w:rsidP="00F755AF">
      <w:pPr>
        <w:autoSpaceDE w:val="0"/>
        <w:autoSpaceDN w:val="0"/>
        <w:adjustRightInd w:val="0"/>
        <w:spacing w:after="0" w:line="240" w:lineRule="auto"/>
        <w:rPr>
          <w:rFonts w:ascii="Arial" w:hAnsi="Arial" w:cs="Arial"/>
          <w:sz w:val="20"/>
          <w:szCs w:val="20"/>
        </w:rPr>
      </w:pPr>
      <w:r w:rsidRPr="00F755AF">
        <w:rPr>
          <w:rFonts w:ascii="Arial" w:hAnsi="Arial" w:cs="Arial"/>
          <w:bCs/>
          <w:i/>
          <w:iCs/>
          <w:sz w:val="20"/>
          <w:szCs w:val="20"/>
        </w:rPr>
        <w:t xml:space="preserve">Meer informatie over deze doelen vindt u op </w:t>
      </w:r>
      <w:hyperlink r:id="rId14" w:history="1">
        <w:r w:rsidRPr="00F755AF">
          <w:rPr>
            <w:rStyle w:val="Hyperlink"/>
            <w:rFonts w:ascii="Arial" w:hAnsi="Arial" w:cs="Arial"/>
            <w:i/>
            <w:sz w:val="20"/>
            <w:szCs w:val="20"/>
          </w:rPr>
          <w:t>diaconie.com/diaconaal kader</w:t>
        </w:r>
      </w:hyperlink>
      <w:r w:rsidRPr="00F755AF">
        <w:rPr>
          <w:rFonts w:ascii="Arial" w:hAnsi="Arial" w:cs="Arial"/>
          <w:i/>
          <w:sz w:val="20"/>
          <w:szCs w:val="20"/>
        </w:rPr>
        <w:t>.</w:t>
      </w:r>
      <w:r w:rsidRPr="00F755AF">
        <w:rPr>
          <w:rFonts w:ascii="Arial" w:hAnsi="Arial" w:cs="Arial"/>
          <w:bCs/>
          <w:i/>
          <w:iCs/>
          <w:sz w:val="20"/>
          <w:szCs w:val="20"/>
        </w:rPr>
        <w:t xml:space="preserve"> Heeft u geen internet, dan sturen we het graag toe. U kunt ook uw bijdrage overmaken: NL-80-INGB-000-4620048 t.n.v. de Diaconie Ev.-Lutherse Gemeente Amsterdam o.v.v. het doel waarvoor uw gift bestemd is. Uw gift – klein of groot - doet er toe! De Diaconie is ANBI-erkend, waardoor uw giften aftrekbaar zijn van de belasting. U kunt ons werk ook steunen door middel van een periodieke schenking (dat kan nu ook zonder notaris), legaat of erfenis. Belt u rustig als u hierover meer informatie wilt of vragen heeft: 020-4044708 (</w:t>
      </w:r>
      <w:hyperlink r:id="rId15" w:history="1">
        <w:r w:rsidRPr="00F755AF">
          <w:rPr>
            <w:rStyle w:val="Hyperlink"/>
            <w:rFonts w:ascii="Arial" w:hAnsi="Arial" w:cs="Arial"/>
            <w:bCs/>
            <w:i/>
            <w:iCs/>
            <w:sz w:val="20"/>
            <w:szCs w:val="20"/>
          </w:rPr>
          <w:t>info@diaconie.com</w:t>
        </w:r>
      </w:hyperlink>
      <w:r w:rsidRPr="00F755AF">
        <w:rPr>
          <w:rFonts w:ascii="Arial" w:hAnsi="Arial" w:cs="Arial"/>
          <w:bCs/>
          <w:i/>
          <w:iCs/>
          <w:sz w:val="20"/>
          <w:szCs w:val="20"/>
        </w:rPr>
        <w:t>).</w:t>
      </w:r>
    </w:p>
    <w:sectPr w:rsidR="00796E40" w:rsidRPr="00F755AF" w:rsidSect="000A5A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139" w:rsidRDefault="00982139" w:rsidP="009227B0">
      <w:pPr>
        <w:spacing w:after="0" w:line="240" w:lineRule="auto"/>
      </w:pPr>
      <w:r>
        <w:separator/>
      </w:r>
    </w:p>
  </w:endnote>
  <w:endnote w:type="continuationSeparator" w:id="0">
    <w:p w:rsidR="00982139" w:rsidRDefault="00982139" w:rsidP="00922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139" w:rsidRDefault="00982139" w:rsidP="009227B0">
      <w:pPr>
        <w:spacing w:after="0" w:line="240" w:lineRule="auto"/>
      </w:pPr>
      <w:r>
        <w:separator/>
      </w:r>
    </w:p>
  </w:footnote>
  <w:footnote w:type="continuationSeparator" w:id="0">
    <w:p w:rsidR="00982139" w:rsidRDefault="00982139" w:rsidP="009227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51DFA"/>
    <w:multiLevelType w:val="multilevel"/>
    <w:tmpl w:val="5B0C3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706"/>
    <w:rsid w:val="00010048"/>
    <w:rsid w:val="00011F39"/>
    <w:rsid w:val="00023530"/>
    <w:rsid w:val="00026E07"/>
    <w:rsid w:val="00034968"/>
    <w:rsid w:val="00046865"/>
    <w:rsid w:val="00066873"/>
    <w:rsid w:val="000673DD"/>
    <w:rsid w:val="00071CF3"/>
    <w:rsid w:val="000731C0"/>
    <w:rsid w:val="00075CD9"/>
    <w:rsid w:val="00080736"/>
    <w:rsid w:val="00087F2C"/>
    <w:rsid w:val="0009019F"/>
    <w:rsid w:val="00093600"/>
    <w:rsid w:val="000A5AB1"/>
    <w:rsid w:val="000D2E82"/>
    <w:rsid w:val="000D4C8A"/>
    <w:rsid w:val="000D7E3E"/>
    <w:rsid w:val="0011139C"/>
    <w:rsid w:val="001157D2"/>
    <w:rsid w:val="00135454"/>
    <w:rsid w:val="00173E5B"/>
    <w:rsid w:val="0017532B"/>
    <w:rsid w:val="001945F8"/>
    <w:rsid w:val="001C7B07"/>
    <w:rsid w:val="001D1FAC"/>
    <w:rsid w:val="001E0C8B"/>
    <w:rsid w:val="001E35EC"/>
    <w:rsid w:val="001F39E1"/>
    <w:rsid w:val="002102AD"/>
    <w:rsid w:val="00221D08"/>
    <w:rsid w:val="00244464"/>
    <w:rsid w:val="00260BB1"/>
    <w:rsid w:val="00286D1F"/>
    <w:rsid w:val="00297AC7"/>
    <w:rsid w:val="002B1265"/>
    <w:rsid w:val="002B2865"/>
    <w:rsid w:val="002B66DF"/>
    <w:rsid w:val="002C5EBE"/>
    <w:rsid w:val="002D2498"/>
    <w:rsid w:val="002F2A8F"/>
    <w:rsid w:val="002F5289"/>
    <w:rsid w:val="00300DB1"/>
    <w:rsid w:val="00305782"/>
    <w:rsid w:val="003140A0"/>
    <w:rsid w:val="003303F8"/>
    <w:rsid w:val="0033705E"/>
    <w:rsid w:val="00342D7E"/>
    <w:rsid w:val="00360A06"/>
    <w:rsid w:val="00371023"/>
    <w:rsid w:val="00384D95"/>
    <w:rsid w:val="003B6B33"/>
    <w:rsid w:val="003D54A0"/>
    <w:rsid w:val="003D77D6"/>
    <w:rsid w:val="003F5AFB"/>
    <w:rsid w:val="0040667D"/>
    <w:rsid w:val="0043328D"/>
    <w:rsid w:val="00435A52"/>
    <w:rsid w:val="00437EF6"/>
    <w:rsid w:val="0044643D"/>
    <w:rsid w:val="00446E9F"/>
    <w:rsid w:val="0045178D"/>
    <w:rsid w:val="004A5EB4"/>
    <w:rsid w:val="004C3694"/>
    <w:rsid w:val="004D1663"/>
    <w:rsid w:val="004D23CB"/>
    <w:rsid w:val="004D26F9"/>
    <w:rsid w:val="004F0F23"/>
    <w:rsid w:val="005054A5"/>
    <w:rsid w:val="0051186E"/>
    <w:rsid w:val="005134A1"/>
    <w:rsid w:val="00516E82"/>
    <w:rsid w:val="005315CB"/>
    <w:rsid w:val="005327B9"/>
    <w:rsid w:val="00533AD1"/>
    <w:rsid w:val="00556B89"/>
    <w:rsid w:val="00566814"/>
    <w:rsid w:val="00577EFE"/>
    <w:rsid w:val="005A1D7E"/>
    <w:rsid w:val="005A4EEA"/>
    <w:rsid w:val="005B34AE"/>
    <w:rsid w:val="005C0DC2"/>
    <w:rsid w:val="005E4B16"/>
    <w:rsid w:val="005E628B"/>
    <w:rsid w:val="00607350"/>
    <w:rsid w:val="00607D61"/>
    <w:rsid w:val="00613655"/>
    <w:rsid w:val="00615BF5"/>
    <w:rsid w:val="006175A9"/>
    <w:rsid w:val="00636EAE"/>
    <w:rsid w:val="00652D35"/>
    <w:rsid w:val="006670DD"/>
    <w:rsid w:val="00671CE3"/>
    <w:rsid w:val="0067400A"/>
    <w:rsid w:val="0067647A"/>
    <w:rsid w:val="0069407F"/>
    <w:rsid w:val="00696F5D"/>
    <w:rsid w:val="006A01E7"/>
    <w:rsid w:val="006A71DC"/>
    <w:rsid w:val="006B1B33"/>
    <w:rsid w:val="006D1D47"/>
    <w:rsid w:val="006D4AC8"/>
    <w:rsid w:val="006D642A"/>
    <w:rsid w:val="006E2CA0"/>
    <w:rsid w:val="006E7C7F"/>
    <w:rsid w:val="006F6870"/>
    <w:rsid w:val="007031BF"/>
    <w:rsid w:val="0072457E"/>
    <w:rsid w:val="007332D5"/>
    <w:rsid w:val="0073722D"/>
    <w:rsid w:val="00774780"/>
    <w:rsid w:val="007816A8"/>
    <w:rsid w:val="00796E40"/>
    <w:rsid w:val="007A022A"/>
    <w:rsid w:val="007C4755"/>
    <w:rsid w:val="007C4CAB"/>
    <w:rsid w:val="007C569E"/>
    <w:rsid w:val="007D104F"/>
    <w:rsid w:val="007D239D"/>
    <w:rsid w:val="007D3F60"/>
    <w:rsid w:val="007D7D6A"/>
    <w:rsid w:val="007E211E"/>
    <w:rsid w:val="007F544D"/>
    <w:rsid w:val="0081521F"/>
    <w:rsid w:val="00827E11"/>
    <w:rsid w:val="00830354"/>
    <w:rsid w:val="00830ECA"/>
    <w:rsid w:val="00833344"/>
    <w:rsid w:val="00856D3E"/>
    <w:rsid w:val="008674B3"/>
    <w:rsid w:val="008764EF"/>
    <w:rsid w:val="008856D8"/>
    <w:rsid w:val="008871D2"/>
    <w:rsid w:val="00893F8E"/>
    <w:rsid w:val="008941D6"/>
    <w:rsid w:val="008B2841"/>
    <w:rsid w:val="008B2FC5"/>
    <w:rsid w:val="008B465F"/>
    <w:rsid w:val="008B5F79"/>
    <w:rsid w:val="008E04F6"/>
    <w:rsid w:val="008E468B"/>
    <w:rsid w:val="008E4AF3"/>
    <w:rsid w:val="008F1CD6"/>
    <w:rsid w:val="008F6F36"/>
    <w:rsid w:val="00902759"/>
    <w:rsid w:val="009157F7"/>
    <w:rsid w:val="009227B0"/>
    <w:rsid w:val="009577E2"/>
    <w:rsid w:val="00961A00"/>
    <w:rsid w:val="00982139"/>
    <w:rsid w:val="009822CB"/>
    <w:rsid w:val="00990C02"/>
    <w:rsid w:val="009955C1"/>
    <w:rsid w:val="009A03DD"/>
    <w:rsid w:val="009A159E"/>
    <w:rsid w:val="009A4DCC"/>
    <w:rsid w:val="009A5706"/>
    <w:rsid w:val="009C56F9"/>
    <w:rsid w:val="009D1098"/>
    <w:rsid w:val="009D6A03"/>
    <w:rsid w:val="00A0058E"/>
    <w:rsid w:val="00A063D2"/>
    <w:rsid w:val="00A1656A"/>
    <w:rsid w:val="00A35D3D"/>
    <w:rsid w:val="00A616CF"/>
    <w:rsid w:val="00A61A0A"/>
    <w:rsid w:val="00A61BD9"/>
    <w:rsid w:val="00A661F8"/>
    <w:rsid w:val="00A838E0"/>
    <w:rsid w:val="00A86892"/>
    <w:rsid w:val="00A87942"/>
    <w:rsid w:val="00AA6717"/>
    <w:rsid w:val="00AB0E21"/>
    <w:rsid w:val="00AB62BC"/>
    <w:rsid w:val="00AE13B3"/>
    <w:rsid w:val="00AE1DC0"/>
    <w:rsid w:val="00B0038E"/>
    <w:rsid w:val="00B00481"/>
    <w:rsid w:val="00B0059D"/>
    <w:rsid w:val="00B03ACB"/>
    <w:rsid w:val="00B30CDB"/>
    <w:rsid w:val="00B4151B"/>
    <w:rsid w:val="00B51FE1"/>
    <w:rsid w:val="00B56880"/>
    <w:rsid w:val="00B60A21"/>
    <w:rsid w:val="00B70CEA"/>
    <w:rsid w:val="00B955A3"/>
    <w:rsid w:val="00BA12EA"/>
    <w:rsid w:val="00BA4242"/>
    <w:rsid w:val="00BB5904"/>
    <w:rsid w:val="00BC12B0"/>
    <w:rsid w:val="00BC16C6"/>
    <w:rsid w:val="00BC197B"/>
    <w:rsid w:val="00BC35C7"/>
    <w:rsid w:val="00BE1A0B"/>
    <w:rsid w:val="00BE3C2D"/>
    <w:rsid w:val="00BE7FE1"/>
    <w:rsid w:val="00BF2683"/>
    <w:rsid w:val="00BF4EFB"/>
    <w:rsid w:val="00BF6641"/>
    <w:rsid w:val="00C20898"/>
    <w:rsid w:val="00C27423"/>
    <w:rsid w:val="00C50C3B"/>
    <w:rsid w:val="00C71C40"/>
    <w:rsid w:val="00C85F03"/>
    <w:rsid w:val="00C867C4"/>
    <w:rsid w:val="00CA02FB"/>
    <w:rsid w:val="00CB12B8"/>
    <w:rsid w:val="00CC35C4"/>
    <w:rsid w:val="00CC424E"/>
    <w:rsid w:val="00CC6E3B"/>
    <w:rsid w:val="00CD52A1"/>
    <w:rsid w:val="00CE2121"/>
    <w:rsid w:val="00CE7804"/>
    <w:rsid w:val="00CF2304"/>
    <w:rsid w:val="00D05E47"/>
    <w:rsid w:val="00D106E9"/>
    <w:rsid w:val="00D165FC"/>
    <w:rsid w:val="00D2065E"/>
    <w:rsid w:val="00D22A37"/>
    <w:rsid w:val="00D26E30"/>
    <w:rsid w:val="00D40135"/>
    <w:rsid w:val="00D509C7"/>
    <w:rsid w:val="00D66D27"/>
    <w:rsid w:val="00D800CD"/>
    <w:rsid w:val="00D87C76"/>
    <w:rsid w:val="00DA5A63"/>
    <w:rsid w:val="00DC1EFD"/>
    <w:rsid w:val="00DC5DE7"/>
    <w:rsid w:val="00DD5527"/>
    <w:rsid w:val="00DD5F96"/>
    <w:rsid w:val="00DD7150"/>
    <w:rsid w:val="00DE33DD"/>
    <w:rsid w:val="00DE59B3"/>
    <w:rsid w:val="00E00738"/>
    <w:rsid w:val="00E079C2"/>
    <w:rsid w:val="00E217DF"/>
    <w:rsid w:val="00E302F7"/>
    <w:rsid w:val="00E52F81"/>
    <w:rsid w:val="00E653A7"/>
    <w:rsid w:val="00E70030"/>
    <w:rsid w:val="00E72F83"/>
    <w:rsid w:val="00E73DC8"/>
    <w:rsid w:val="00E928DD"/>
    <w:rsid w:val="00EA4463"/>
    <w:rsid w:val="00EC0BDA"/>
    <w:rsid w:val="00F411BF"/>
    <w:rsid w:val="00F41B38"/>
    <w:rsid w:val="00F501E9"/>
    <w:rsid w:val="00F654DB"/>
    <w:rsid w:val="00F755AF"/>
    <w:rsid w:val="00F81950"/>
    <w:rsid w:val="00F857D7"/>
    <w:rsid w:val="00F967A1"/>
    <w:rsid w:val="00FB0DFF"/>
    <w:rsid w:val="00FC5C7D"/>
    <w:rsid w:val="00FC7945"/>
    <w:rsid w:val="00FD3722"/>
    <w:rsid w:val="00FF11D6"/>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EB4092-2A63-4CFA-9D07-13D554CA4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A5706"/>
  </w:style>
  <w:style w:type="paragraph" w:styleId="Kop1">
    <w:name w:val="heading 1"/>
    <w:basedOn w:val="Standaard"/>
    <w:next w:val="Standaard"/>
    <w:link w:val="Kop1Char"/>
    <w:uiPriority w:val="9"/>
    <w:qFormat/>
    <w:rsid w:val="005118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A5706"/>
    <w:rPr>
      <w:color w:val="0563C1" w:themeColor="hyperlink"/>
      <w:u w:val="single"/>
    </w:rPr>
  </w:style>
  <w:style w:type="character" w:customStyle="1" w:styleId="normaltextrun">
    <w:name w:val="normaltextrun"/>
    <w:basedOn w:val="Standaardalinea-lettertype"/>
    <w:rsid w:val="009A5706"/>
  </w:style>
  <w:style w:type="character" w:customStyle="1" w:styleId="spellingerror">
    <w:name w:val="spellingerror"/>
    <w:basedOn w:val="Standaardalinea-lettertype"/>
    <w:rsid w:val="007332D5"/>
  </w:style>
  <w:style w:type="character" w:customStyle="1" w:styleId="scx244815610">
    <w:name w:val="scx244815610"/>
    <w:basedOn w:val="Standaardalinea-lettertype"/>
    <w:rsid w:val="007332D5"/>
  </w:style>
  <w:style w:type="paragraph" w:styleId="Normaalweb">
    <w:name w:val="Normal (Web)"/>
    <w:basedOn w:val="Standaard"/>
    <w:uiPriority w:val="99"/>
    <w:unhideWhenUsed/>
    <w:rsid w:val="00FC5C7D"/>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D05E4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05E47"/>
    <w:rPr>
      <w:rFonts w:ascii="Segoe UI" w:hAnsi="Segoe UI" w:cs="Segoe UI"/>
      <w:sz w:val="18"/>
      <w:szCs w:val="18"/>
    </w:rPr>
  </w:style>
  <w:style w:type="table" w:styleId="Tabelraster">
    <w:name w:val="Table Grid"/>
    <w:basedOn w:val="Standaardtabel"/>
    <w:uiPriority w:val="39"/>
    <w:rsid w:val="00DC5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ad">
    <w:name w:val="lead"/>
    <w:basedOn w:val="Standaard"/>
    <w:rsid w:val="001F39E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51186E"/>
    <w:rPr>
      <w:rFonts w:asciiTheme="majorHAnsi" w:eastAsiaTheme="majorEastAsia" w:hAnsiTheme="majorHAnsi" w:cstheme="majorBidi"/>
      <w:color w:val="2E74B5" w:themeColor="accent1" w:themeShade="BF"/>
      <w:sz w:val="32"/>
      <w:szCs w:val="32"/>
    </w:rPr>
  </w:style>
  <w:style w:type="character" w:customStyle="1" w:styleId="Vermelding1">
    <w:name w:val="Vermelding1"/>
    <w:basedOn w:val="Standaardalinea-lettertype"/>
    <w:uiPriority w:val="99"/>
    <w:semiHidden/>
    <w:unhideWhenUsed/>
    <w:rsid w:val="0051186E"/>
    <w:rPr>
      <w:color w:val="2B579A"/>
      <w:shd w:val="clear" w:color="auto" w:fill="E6E6E6"/>
    </w:rPr>
  </w:style>
  <w:style w:type="character" w:styleId="GevolgdeHyperlink">
    <w:name w:val="FollowedHyperlink"/>
    <w:basedOn w:val="Standaardalinea-lettertype"/>
    <w:uiPriority w:val="99"/>
    <w:semiHidden/>
    <w:unhideWhenUsed/>
    <w:rsid w:val="004D26F9"/>
    <w:rPr>
      <w:color w:val="954F72" w:themeColor="followedHyperlink"/>
      <w:u w:val="single"/>
    </w:rPr>
  </w:style>
  <w:style w:type="character" w:customStyle="1" w:styleId="Onopgelostemelding1">
    <w:name w:val="Onopgeloste melding1"/>
    <w:basedOn w:val="Standaardalinea-lettertype"/>
    <w:uiPriority w:val="99"/>
    <w:semiHidden/>
    <w:unhideWhenUsed/>
    <w:rsid w:val="00DE33DD"/>
    <w:rPr>
      <w:color w:val="808080"/>
      <w:shd w:val="clear" w:color="auto" w:fill="E6E6E6"/>
    </w:rPr>
  </w:style>
  <w:style w:type="character" w:customStyle="1" w:styleId="Onopgelostemelding2">
    <w:name w:val="Onopgeloste melding2"/>
    <w:basedOn w:val="Standaardalinea-lettertype"/>
    <w:uiPriority w:val="99"/>
    <w:semiHidden/>
    <w:unhideWhenUsed/>
    <w:rsid w:val="00244464"/>
    <w:rPr>
      <w:color w:val="605E5C"/>
      <w:shd w:val="clear" w:color="auto" w:fill="E1DFDD"/>
    </w:rPr>
  </w:style>
  <w:style w:type="character" w:styleId="Verwijzingopmerking">
    <w:name w:val="annotation reference"/>
    <w:basedOn w:val="Standaardalinea-lettertype"/>
    <w:uiPriority w:val="99"/>
    <w:semiHidden/>
    <w:unhideWhenUsed/>
    <w:rsid w:val="000673DD"/>
    <w:rPr>
      <w:sz w:val="16"/>
      <w:szCs w:val="16"/>
    </w:rPr>
  </w:style>
  <w:style w:type="paragraph" w:styleId="Tekstopmerking">
    <w:name w:val="annotation text"/>
    <w:basedOn w:val="Standaard"/>
    <w:link w:val="TekstopmerkingChar"/>
    <w:uiPriority w:val="99"/>
    <w:semiHidden/>
    <w:unhideWhenUsed/>
    <w:rsid w:val="000673D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673DD"/>
    <w:rPr>
      <w:sz w:val="20"/>
      <w:szCs w:val="20"/>
    </w:rPr>
  </w:style>
  <w:style w:type="paragraph" w:styleId="Onderwerpvanopmerking">
    <w:name w:val="annotation subject"/>
    <w:basedOn w:val="Tekstopmerking"/>
    <w:next w:val="Tekstopmerking"/>
    <w:link w:val="OnderwerpvanopmerkingChar"/>
    <w:uiPriority w:val="99"/>
    <w:semiHidden/>
    <w:unhideWhenUsed/>
    <w:rsid w:val="000673DD"/>
    <w:rPr>
      <w:b/>
      <w:bCs/>
    </w:rPr>
  </w:style>
  <w:style w:type="character" w:customStyle="1" w:styleId="OnderwerpvanopmerkingChar">
    <w:name w:val="Onderwerp van opmerking Char"/>
    <w:basedOn w:val="TekstopmerkingChar"/>
    <w:link w:val="Onderwerpvanopmerking"/>
    <w:uiPriority w:val="99"/>
    <w:semiHidden/>
    <w:rsid w:val="000673DD"/>
    <w:rPr>
      <w:b/>
      <w:bCs/>
      <w:sz w:val="20"/>
      <w:szCs w:val="20"/>
    </w:rPr>
  </w:style>
  <w:style w:type="paragraph" w:styleId="Plattetekst">
    <w:name w:val="Body Text"/>
    <w:basedOn w:val="Standaard"/>
    <w:link w:val="PlattetekstChar"/>
    <w:rsid w:val="009227B0"/>
    <w:pPr>
      <w:widowControl w:val="0"/>
      <w:suppressAutoHyphens/>
      <w:spacing w:after="120" w:line="240" w:lineRule="auto"/>
    </w:pPr>
    <w:rPr>
      <w:rFonts w:ascii="Times New Roman" w:eastAsia="SimSun" w:hAnsi="Times New Roman" w:cs="Arial"/>
      <w:kern w:val="1"/>
      <w:sz w:val="24"/>
      <w:szCs w:val="24"/>
      <w:lang w:eastAsia="hi-IN" w:bidi="hi-IN"/>
    </w:rPr>
  </w:style>
  <w:style w:type="character" w:customStyle="1" w:styleId="PlattetekstChar">
    <w:name w:val="Platte tekst Char"/>
    <w:basedOn w:val="Standaardalinea-lettertype"/>
    <w:link w:val="Plattetekst"/>
    <w:rsid w:val="009227B0"/>
    <w:rPr>
      <w:rFonts w:ascii="Times New Roman" w:eastAsia="SimSun" w:hAnsi="Times New Roman" w:cs="Arial"/>
      <w:kern w:val="1"/>
      <w:sz w:val="24"/>
      <w:szCs w:val="24"/>
      <w:lang w:eastAsia="hi-IN" w:bidi="hi-IN"/>
    </w:rPr>
  </w:style>
  <w:style w:type="paragraph" w:styleId="Koptekst">
    <w:name w:val="header"/>
    <w:basedOn w:val="Standaard"/>
    <w:link w:val="KoptekstChar"/>
    <w:uiPriority w:val="99"/>
    <w:unhideWhenUsed/>
    <w:rsid w:val="009227B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227B0"/>
  </w:style>
  <w:style w:type="paragraph" w:styleId="Voettekst">
    <w:name w:val="footer"/>
    <w:basedOn w:val="Standaard"/>
    <w:link w:val="VoettekstChar"/>
    <w:uiPriority w:val="99"/>
    <w:unhideWhenUsed/>
    <w:rsid w:val="009227B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27B0"/>
  </w:style>
  <w:style w:type="paragraph" w:customStyle="1" w:styleId="xmsonormal">
    <w:name w:val="x_msonormal"/>
    <w:basedOn w:val="Standaard"/>
    <w:rsid w:val="00D509C7"/>
    <w:pPr>
      <w:spacing w:after="0" w:line="240" w:lineRule="auto"/>
    </w:pPr>
    <w:rPr>
      <w:rFonts w:ascii="Calibri" w:hAnsi="Calibri" w:cs="Calibri"/>
      <w:lang w:eastAsia="nl-NL"/>
    </w:rPr>
  </w:style>
  <w:style w:type="paragraph" w:styleId="Tekstzonderopmaak">
    <w:name w:val="Plain Text"/>
    <w:basedOn w:val="Standaard"/>
    <w:link w:val="TekstzonderopmaakChar"/>
    <w:uiPriority w:val="99"/>
    <w:semiHidden/>
    <w:unhideWhenUsed/>
    <w:rsid w:val="006B1B33"/>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6B1B33"/>
    <w:rPr>
      <w:rFonts w:ascii="Calibri" w:hAnsi="Calibri"/>
      <w:szCs w:val="21"/>
    </w:rPr>
  </w:style>
  <w:style w:type="paragraph" w:customStyle="1" w:styleId="paragraph">
    <w:name w:val="paragraph"/>
    <w:basedOn w:val="Standaard"/>
    <w:rsid w:val="00A661F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Standaardalinea-lettertype"/>
    <w:rsid w:val="00A66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68169">
      <w:bodyDiv w:val="1"/>
      <w:marLeft w:val="0"/>
      <w:marRight w:val="0"/>
      <w:marTop w:val="0"/>
      <w:marBottom w:val="0"/>
      <w:divBdr>
        <w:top w:val="none" w:sz="0" w:space="0" w:color="auto"/>
        <w:left w:val="none" w:sz="0" w:space="0" w:color="auto"/>
        <w:bottom w:val="none" w:sz="0" w:space="0" w:color="auto"/>
        <w:right w:val="none" w:sz="0" w:space="0" w:color="auto"/>
      </w:divBdr>
    </w:div>
    <w:div w:id="141848861">
      <w:bodyDiv w:val="1"/>
      <w:marLeft w:val="0"/>
      <w:marRight w:val="0"/>
      <w:marTop w:val="0"/>
      <w:marBottom w:val="0"/>
      <w:divBdr>
        <w:top w:val="none" w:sz="0" w:space="0" w:color="auto"/>
        <w:left w:val="none" w:sz="0" w:space="0" w:color="auto"/>
        <w:bottom w:val="none" w:sz="0" w:space="0" w:color="auto"/>
        <w:right w:val="none" w:sz="0" w:space="0" w:color="auto"/>
      </w:divBdr>
    </w:div>
    <w:div w:id="183784484">
      <w:bodyDiv w:val="1"/>
      <w:marLeft w:val="0"/>
      <w:marRight w:val="0"/>
      <w:marTop w:val="0"/>
      <w:marBottom w:val="0"/>
      <w:divBdr>
        <w:top w:val="none" w:sz="0" w:space="0" w:color="auto"/>
        <w:left w:val="none" w:sz="0" w:space="0" w:color="auto"/>
        <w:bottom w:val="none" w:sz="0" w:space="0" w:color="auto"/>
        <w:right w:val="none" w:sz="0" w:space="0" w:color="auto"/>
      </w:divBdr>
    </w:div>
    <w:div w:id="260453241">
      <w:bodyDiv w:val="1"/>
      <w:marLeft w:val="0"/>
      <w:marRight w:val="0"/>
      <w:marTop w:val="0"/>
      <w:marBottom w:val="0"/>
      <w:divBdr>
        <w:top w:val="none" w:sz="0" w:space="0" w:color="auto"/>
        <w:left w:val="none" w:sz="0" w:space="0" w:color="auto"/>
        <w:bottom w:val="none" w:sz="0" w:space="0" w:color="auto"/>
        <w:right w:val="none" w:sz="0" w:space="0" w:color="auto"/>
      </w:divBdr>
    </w:div>
    <w:div w:id="350685127">
      <w:bodyDiv w:val="1"/>
      <w:marLeft w:val="0"/>
      <w:marRight w:val="0"/>
      <w:marTop w:val="0"/>
      <w:marBottom w:val="0"/>
      <w:divBdr>
        <w:top w:val="none" w:sz="0" w:space="0" w:color="auto"/>
        <w:left w:val="none" w:sz="0" w:space="0" w:color="auto"/>
        <w:bottom w:val="none" w:sz="0" w:space="0" w:color="auto"/>
        <w:right w:val="none" w:sz="0" w:space="0" w:color="auto"/>
      </w:divBdr>
    </w:div>
    <w:div w:id="374550106">
      <w:bodyDiv w:val="1"/>
      <w:marLeft w:val="0"/>
      <w:marRight w:val="0"/>
      <w:marTop w:val="0"/>
      <w:marBottom w:val="0"/>
      <w:divBdr>
        <w:top w:val="none" w:sz="0" w:space="0" w:color="auto"/>
        <w:left w:val="none" w:sz="0" w:space="0" w:color="auto"/>
        <w:bottom w:val="none" w:sz="0" w:space="0" w:color="auto"/>
        <w:right w:val="none" w:sz="0" w:space="0" w:color="auto"/>
      </w:divBdr>
    </w:div>
    <w:div w:id="375012576">
      <w:bodyDiv w:val="1"/>
      <w:marLeft w:val="0"/>
      <w:marRight w:val="0"/>
      <w:marTop w:val="0"/>
      <w:marBottom w:val="0"/>
      <w:divBdr>
        <w:top w:val="none" w:sz="0" w:space="0" w:color="auto"/>
        <w:left w:val="none" w:sz="0" w:space="0" w:color="auto"/>
        <w:bottom w:val="none" w:sz="0" w:space="0" w:color="auto"/>
        <w:right w:val="none" w:sz="0" w:space="0" w:color="auto"/>
      </w:divBdr>
      <w:divsChild>
        <w:div w:id="378019632">
          <w:marLeft w:val="0"/>
          <w:marRight w:val="0"/>
          <w:marTop w:val="0"/>
          <w:marBottom w:val="0"/>
          <w:divBdr>
            <w:top w:val="none" w:sz="0" w:space="0" w:color="auto"/>
            <w:left w:val="none" w:sz="0" w:space="0" w:color="auto"/>
            <w:bottom w:val="none" w:sz="0" w:space="0" w:color="auto"/>
            <w:right w:val="none" w:sz="0" w:space="0" w:color="auto"/>
          </w:divBdr>
        </w:div>
      </w:divsChild>
    </w:div>
    <w:div w:id="484129041">
      <w:bodyDiv w:val="1"/>
      <w:marLeft w:val="0"/>
      <w:marRight w:val="0"/>
      <w:marTop w:val="0"/>
      <w:marBottom w:val="0"/>
      <w:divBdr>
        <w:top w:val="none" w:sz="0" w:space="0" w:color="auto"/>
        <w:left w:val="none" w:sz="0" w:space="0" w:color="auto"/>
        <w:bottom w:val="none" w:sz="0" w:space="0" w:color="auto"/>
        <w:right w:val="none" w:sz="0" w:space="0" w:color="auto"/>
      </w:divBdr>
    </w:div>
    <w:div w:id="487745674">
      <w:bodyDiv w:val="1"/>
      <w:marLeft w:val="0"/>
      <w:marRight w:val="0"/>
      <w:marTop w:val="0"/>
      <w:marBottom w:val="0"/>
      <w:divBdr>
        <w:top w:val="none" w:sz="0" w:space="0" w:color="auto"/>
        <w:left w:val="none" w:sz="0" w:space="0" w:color="auto"/>
        <w:bottom w:val="none" w:sz="0" w:space="0" w:color="auto"/>
        <w:right w:val="none" w:sz="0" w:space="0" w:color="auto"/>
      </w:divBdr>
    </w:div>
    <w:div w:id="580918241">
      <w:bodyDiv w:val="1"/>
      <w:marLeft w:val="0"/>
      <w:marRight w:val="0"/>
      <w:marTop w:val="0"/>
      <w:marBottom w:val="0"/>
      <w:divBdr>
        <w:top w:val="none" w:sz="0" w:space="0" w:color="auto"/>
        <w:left w:val="none" w:sz="0" w:space="0" w:color="auto"/>
        <w:bottom w:val="none" w:sz="0" w:space="0" w:color="auto"/>
        <w:right w:val="none" w:sz="0" w:space="0" w:color="auto"/>
      </w:divBdr>
    </w:div>
    <w:div w:id="597756874">
      <w:bodyDiv w:val="1"/>
      <w:marLeft w:val="0"/>
      <w:marRight w:val="0"/>
      <w:marTop w:val="0"/>
      <w:marBottom w:val="0"/>
      <w:divBdr>
        <w:top w:val="none" w:sz="0" w:space="0" w:color="auto"/>
        <w:left w:val="none" w:sz="0" w:space="0" w:color="auto"/>
        <w:bottom w:val="none" w:sz="0" w:space="0" w:color="auto"/>
        <w:right w:val="none" w:sz="0" w:space="0" w:color="auto"/>
      </w:divBdr>
    </w:div>
    <w:div w:id="739332470">
      <w:bodyDiv w:val="1"/>
      <w:marLeft w:val="0"/>
      <w:marRight w:val="0"/>
      <w:marTop w:val="0"/>
      <w:marBottom w:val="0"/>
      <w:divBdr>
        <w:top w:val="none" w:sz="0" w:space="0" w:color="auto"/>
        <w:left w:val="none" w:sz="0" w:space="0" w:color="auto"/>
        <w:bottom w:val="none" w:sz="0" w:space="0" w:color="auto"/>
        <w:right w:val="none" w:sz="0" w:space="0" w:color="auto"/>
      </w:divBdr>
    </w:div>
    <w:div w:id="991787186">
      <w:bodyDiv w:val="1"/>
      <w:marLeft w:val="0"/>
      <w:marRight w:val="0"/>
      <w:marTop w:val="0"/>
      <w:marBottom w:val="0"/>
      <w:divBdr>
        <w:top w:val="none" w:sz="0" w:space="0" w:color="auto"/>
        <w:left w:val="none" w:sz="0" w:space="0" w:color="auto"/>
        <w:bottom w:val="none" w:sz="0" w:space="0" w:color="auto"/>
        <w:right w:val="none" w:sz="0" w:space="0" w:color="auto"/>
      </w:divBdr>
    </w:div>
    <w:div w:id="1059205027">
      <w:bodyDiv w:val="1"/>
      <w:marLeft w:val="0"/>
      <w:marRight w:val="0"/>
      <w:marTop w:val="0"/>
      <w:marBottom w:val="0"/>
      <w:divBdr>
        <w:top w:val="none" w:sz="0" w:space="0" w:color="auto"/>
        <w:left w:val="none" w:sz="0" w:space="0" w:color="auto"/>
        <w:bottom w:val="none" w:sz="0" w:space="0" w:color="auto"/>
        <w:right w:val="none" w:sz="0" w:space="0" w:color="auto"/>
      </w:divBdr>
    </w:div>
    <w:div w:id="1089085753">
      <w:bodyDiv w:val="1"/>
      <w:marLeft w:val="0"/>
      <w:marRight w:val="0"/>
      <w:marTop w:val="0"/>
      <w:marBottom w:val="0"/>
      <w:divBdr>
        <w:top w:val="none" w:sz="0" w:space="0" w:color="auto"/>
        <w:left w:val="none" w:sz="0" w:space="0" w:color="auto"/>
        <w:bottom w:val="none" w:sz="0" w:space="0" w:color="auto"/>
        <w:right w:val="none" w:sz="0" w:space="0" w:color="auto"/>
      </w:divBdr>
    </w:div>
    <w:div w:id="1097364806">
      <w:bodyDiv w:val="1"/>
      <w:marLeft w:val="0"/>
      <w:marRight w:val="0"/>
      <w:marTop w:val="0"/>
      <w:marBottom w:val="0"/>
      <w:divBdr>
        <w:top w:val="none" w:sz="0" w:space="0" w:color="auto"/>
        <w:left w:val="none" w:sz="0" w:space="0" w:color="auto"/>
        <w:bottom w:val="none" w:sz="0" w:space="0" w:color="auto"/>
        <w:right w:val="none" w:sz="0" w:space="0" w:color="auto"/>
      </w:divBdr>
      <w:divsChild>
        <w:div w:id="599878458">
          <w:marLeft w:val="0"/>
          <w:marRight w:val="0"/>
          <w:marTop w:val="0"/>
          <w:marBottom w:val="0"/>
          <w:divBdr>
            <w:top w:val="none" w:sz="0" w:space="0" w:color="auto"/>
            <w:left w:val="none" w:sz="0" w:space="0" w:color="auto"/>
            <w:bottom w:val="none" w:sz="0" w:space="0" w:color="auto"/>
            <w:right w:val="none" w:sz="0" w:space="0" w:color="auto"/>
          </w:divBdr>
        </w:div>
      </w:divsChild>
    </w:div>
    <w:div w:id="1189677366">
      <w:bodyDiv w:val="1"/>
      <w:marLeft w:val="0"/>
      <w:marRight w:val="0"/>
      <w:marTop w:val="0"/>
      <w:marBottom w:val="0"/>
      <w:divBdr>
        <w:top w:val="none" w:sz="0" w:space="0" w:color="auto"/>
        <w:left w:val="none" w:sz="0" w:space="0" w:color="auto"/>
        <w:bottom w:val="none" w:sz="0" w:space="0" w:color="auto"/>
        <w:right w:val="none" w:sz="0" w:space="0" w:color="auto"/>
      </w:divBdr>
    </w:div>
    <w:div w:id="1209032134">
      <w:bodyDiv w:val="1"/>
      <w:marLeft w:val="0"/>
      <w:marRight w:val="0"/>
      <w:marTop w:val="0"/>
      <w:marBottom w:val="0"/>
      <w:divBdr>
        <w:top w:val="none" w:sz="0" w:space="0" w:color="auto"/>
        <w:left w:val="none" w:sz="0" w:space="0" w:color="auto"/>
        <w:bottom w:val="none" w:sz="0" w:space="0" w:color="auto"/>
        <w:right w:val="none" w:sz="0" w:space="0" w:color="auto"/>
      </w:divBdr>
      <w:divsChild>
        <w:div w:id="652873997">
          <w:marLeft w:val="0"/>
          <w:marRight w:val="0"/>
          <w:marTop w:val="0"/>
          <w:marBottom w:val="0"/>
          <w:divBdr>
            <w:top w:val="none" w:sz="0" w:space="0" w:color="auto"/>
            <w:left w:val="none" w:sz="0" w:space="0" w:color="auto"/>
            <w:bottom w:val="none" w:sz="0" w:space="0" w:color="auto"/>
            <w:right w:val="none" w:sz="0" w:space="0" w:color="auto"/>
          </w:divBdr>
          <w:divsChild>
            <w:div w:id="572009453">
              <w:marLeft w:val="0"/>
              <w:marRight w:val="0"/>
              <w:marTop w:val="0"/>
              <w:marBottom w:val="0"/>
              <w:divBdr>
                <w:top w:val="none" w:sz="0" w:space="0" w:color="auto"/>
                <w:left w:val="none" w:sz="0" w:space="0" w:color="auto"/>
                <w:bottom w:val="none" w:sz="0" w:space="0" w:color="auto"/>
                <w:right w:val="none" w:sz="0" w:space="0" w:color="auto"/>
              </w:divBdr>
            </w:div>
          </w:divsChild>
        </w:div>
        <w:div w:id="1988707708">
          <w:marLeft w:val="0"/>
          <w:marRight w:val="0"/>
          <w:marTop w:val="0"/>
          <w:marBottom w:val="0"/>
          <w:divBdr>
            <w:top w:val="none" w:sz="0" w:space="0" w:color="auto"/>
            <w:left w:val="none" w:sz="0" w:space="0" w:color="auto"/>
            <w:bottom w:val="none" w:sz="0" w:space="0" w:color="auto"/>
            <w:right w:val="none" w:sz="0" w:space="0" w:color="auto"/>
          </w:divBdr>
          <w:divsChild>
            <w:div w:id="1475877279">
              <w:marLeft w:val="0"/>
              <w:marRight w:val="0"/>
              <w:marTop w:val="0"/>
              <w:marBottom w:val="0"/>
              <w:divBdr>
                <w:top w:val="none" w:sz="0" w:space="0" w:color="auto"/>
                <w:left w:val="none" w:sz="0" w:space="0" w:color="auto"/>
                <w:bottom w:val="none" w:sz="0" w:space="0" w:color="auto"/>
                <w:right w:val="none" w:sz="0" w:space="0" w:color="auto"/>
              </w:divBdr>
              <w:divsChild>
                <w:div w:id="678316289">
                  <w:marLeft w:val="0"/>
                  <w:marRight w:val="0"/>
                  <w:marTop w:val="0"/>
                  <w:marBottom w:val="0"/>
                  <w:divBdr>
                    <w:top w:val="none" w:sz="0" w:space="0" w:color="auto"/>
                    <w:left w:val="none" w:sz="0" w:space="0" w:color="auto"/>
                    <w:bottom w:val="none" w:sz="0" w:space="0" w:color="auto"/>
                    <w:right w:val="none" w:sz="0" w:space="0" w:color="auto"/>
                  </w:divBdr>
                  <w:divsChild>
                    <w:div w:id="942300752">
                      <w:marLeft w:val="0"/>
                      <w:marRight w:val="0"/>
                      <w:marTop w:val="0"/>
                      <w:marBottom w:val="0"/>
                      <w:divBdr>
                        <w:top w:val="none" w:sz="0" w:space="0" w:color="auto"/>
                        <w:left w:val="none" w:sz="0" w:space="0" w:color="auto"/>
                        <w:bottom w:val="none" w:sz="0" w:space="0" w:color="auto"/>
                        <w:right w:val="none" w:sz="0" w:space="0" w:color="auto"/>
                      </w:divBdr>
                    </w:div>
                    <w:div w:id="13733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711061">
      <w:bodyDiv w:val="1"/>
      <w:marLeft w:val="0"/>
      <w:marRight w:val="0"/>
      <w:marTop w:val="0"/>
      <w:marBottom w:val="0"/>
      <w:divBdr>
        <w:top w:val="none" w:sz="0" w:space="0" w:color="auto"/>
        <w:left w:val="none" w:sz="0" w:space="0" w:color="auto"/>
        <w:bottom w:val="none" w:sz="0" w:space="0" w:color="auto"/>
        <w:right w:val="none" w:sz="0" w:space="0" w:color="auto"/>
      </w:divBdr>
    </w:div>
    <w:div w:id="1357197743">
      <w:bodyDiv w:val="1"/>
      <w:marLeft w:val="0"/>
      <w:marRight w:val="0"/>
      <w:marTop w:val="0"/>
      <w:marBottom w:val="0"/>
      <w:divBdr>
        <w:top w:val="none" w:sz="0" w:space="0" w:color="auto"/>
        <w:left w:val="none" w:sz="0" w:space="0" w:color="auto"/>
        <w:bottom w:val="none" w:sz="0" w:space="0" w:color="auto"/>
        <w:right w:val="none" w:sz="0" w:space="0" w:color="auto"/>
      </w:divBdr>
    </w:div>
    <w:div w:id="1391147208">
      <w:bodyDiv w:val="1"/>
      <w:marLeft w:val="0"/>
      <w:marRight w:val="0"/>
      <w:marTop w:val="0"/>
      <w:marBottom w:val="0"/>
      <w:divBdr>
        <w:top w:val="none" w:sz="0" w:space="0" w:color="auto"/>
        <w:left w:val="none" w:sz="0" w:space="0" w:color="auto"/>
        <w:bottom w:val="none" w:sz="0" w:space="0" w:color="auto"/>
        <w:right w:val="none" w:sz="0" w:space="0" w:color="auto"/>
      </w:divBdr>
    </w:div>
    <w:div w:id="1549105233">
      <w:bodyDiv w:val="1"/>
      <w:marLeft w:val="0"/>
      <w:marRight w:val="0"/>
      <w:marTop w:val="0"/>
      <w:marBottom w:val="0"/>
      <w:divBdr>
        <w:top w:val="none" w:sz="0" w:space="0" w:color="auto"/>
        <w:left w:val="none" w:sz="0" w:space="0" w:color="auto"/>
        <w:bottom w:val="none" w:sz="0" w:space="0" w:color="auto"/>
        <w:right w:val="none" w:sz="0" w:space="0" w:color="auto"/>
      </w:divBdr>
    </w:div>
    <w:div w:id="1820807822">
      <w:bodyDiv w:val="1"/>
      <w:marLeft w:val="0"/>
      <w:marRight w:val="0"/>
      <w:marTop w:val="0"/>
      <w:marBottom w:val="0"/>
      <w:divBdr>
        <w:top w:val="none" w:sz="0" w:space="0" w:color="auto"/>
        <w:left w:val="none" w:sz="0" w:space="0" w:color="auto"/>
        <w:bottom w:val="none" w:sz="0" w:space="0" w:color="auto"/>
        <w:right w:val="none" w:sz="0" w:space="0" w:color="auto"/>
      </w:divBdr>
    </w:div>
    <w:div w:id="1839153647">
      <w:bodyDiv w:val="1"/>
      <w:marLeft w:val="0"/>
      <w:marRight w:val="0"/>
      <w:marTop w:val="0"/>
      <w:marBottom w:val="0"/>
      <w:divBdr>
        <w:top w:val="none" w:sz="0" w:space="0" w:color="auto"/>
        <w:left w:val="none" w:sz="0" w:space="0" w:color="auto"/>
        <w:bottom w:val="none" w:sz="0" w:space="0" w:color="auto"/>
        <w:right w:val="none" w:sz="0" w:space="0" w:color="auto"/>
      </w:divBdr>
    </w:div>
    <w:div w:id="1957708745">
      <w:bodyDiv w:val="1"/>
      <w:marLeft w:val="0"/>
      <w:marRight w:val="0"/>
      <w:marTop w:val="0"/>
      <w:marBottom w:val="0"/>
      <w:divBdr>
        <w:top w:val="none" w:sz="0" w:space="0" w:color="auto"/>
        <w:left w:val="none" w:sz="0" w:space="0" w:color="auto"/>
        <w:bottom w:val="none" w:sz="0" w:space="0" w:color="auto"/>
        <w:right w:val="none" w:sz="0" w:space="0" w:color="auto"/>
      </w:divBdr>
    </w:div>
    <w:div w:id="2095278925">
      <w:bodyDiv w:val="1"/>
      <w:marLeft w:val="0"/>
      <w:marRight w:val="0"/>
      <w:marTop w:val="0"/>
      <w:marBottom w:val="0"/>
      <w:divBdr>
        <w:top w:val="none" w:sz="0" w:space="0" w:color="auto"/>
        <w:left w:val="none" w:sz="0" w:space="0" w:color="auto"/>
        <w:bottom w:val="none" w:sz="0" w:space="0" w:color="auto"/>
        <w:right w:val="none" w:sz="0" w:space="0" w:color="auto"/>
      </w:divBdr>
    </w:div>
    <w:div w:id="2101484173">
      <w:bodyDiv w:val="1"/>
      <w:marLeft w:val="0"/>
      <w:marRight w:val="0"/>
      <w:marTop w:val="0"/>
      <w:marBottom w:val="0"/>
      <w:divBdr>
        <w:top w:val="none" w:sz="0" w:space="0" w:color="auto"/>
        <w:left w:val="none" w:sz="0" w:space="0" w:color="auto"/>
        <w:bottom w:val="none" w:sz="0" w:space="0" w:color="auto"/>
        <w:right w:val="none" w:sz="0" w:space="0" w:color="auto"/>
      </w:divBdr>
      <w:divsChild>
        <w:div w:id="1214192937">
          <w:marLeft w:val="0"/>
          <w:marRight w:val="0"/>
          <w:marTop w:val="0"/>
          <w:marBottom w:val="0"/>
          <w:divBdr>
            <w:top w:val="none" w:sz="0" w:space="0" w:color="auto"/>
            <w:left w:val="none" w:sz="0" w:space="0" w:color="auto"/>
            <w:bottom w:val="none" w:sz="0" w:space="0" w:color="auto"/>
            <w:right w:val="none" w:sz="0" w:space="0" w:color="auto"/>
          </w:divBdr>
        </w:div>
        <w:div w:id="854852888">
          <w:marLeft w:val="0"/>
          <w:marRight w:val="0"/>
          <w:marTop w:val="0"/>
          <w:marBottom w:val="0"/>
          <w:divBdr>
            <w:top w:val="none" w:sz="0" w:space="0" w:color="auto"/>
            <w:left w:val="none" w:sz="0" w:space="0" w:color="auto"/>
            <w:bottom w:val="none" w:sz="0" w:space="0" w:color="auto"/>
            <w:right w:val="none" w:sz="0" w:space="0" w:color="auto"/>
          </w:divBdr>
        </w:div>
        <w:div w:id="53479709">
          <w:marLeft w:val="0"/>
          <w:marRight w:val="0"/>
          <w:marTop w:val="0"/>
          <w:marBottom w:val="0"/>
          <w:divBdr>
            <w:top w:val="none" w:sz="0" w:space="0" w:color="auto"/>
            <w:left w:val="none" w:sz="0" w:space="0" w:color="auto"/>
            <w:bottom w:val="none" w:sz="0" w:space="0" w:color="auto"/>
            <w:right w:val="none" w:sz="0" w:space="0" w:color="auto"/>
          </w:divBdr>
        </w:div>
        <w:div w:id="835537898">
          <w:marLeft w:val="0"/>
          <w:marRight w:val="0"/>
          <w:marTop w:val="0"/>
          <w:marBottom w:val="0"/>
          <w:divBdr>
            <w:top w:val="none" w:sz="0" w:space="0" w:color="auto"/>
            <w:left w:val="none" w:sz="0" w:space="0" w:color="auto"/>
            <w:bottom w:val="none" w:sz="0" w:space="0" w:color="auto"/>
            <w:right w:val="none" w:sz="0" w:space="0" w:color="auto"/>
          </w:divBdr>
        </w:div>
        <w:div w:id="2072385917">
          <w:marLeft w:val="0"/>
          <w:marRight w:val="0"/>
          <w:marTop w:val="0"/>
          <w:marBottom w:val="0"/>
          <w:divBdr>
            <w:top w:val="none" w:sz="0" w:space="0" w:color="auto"/>
            <w:left w:val="none" w:sz="0" w:space="0" w:color="auto"/>
            <w:bottom w:val="none" w:sz="0" w:space="0" w:color="auto"/>
            <w:right w:val="none" w:sz="0" w:space="0" w:color="auto"/>
          </w:divBdr>
        </w:div>
        <w:div w:id="1375812068">
          <w:marLeft w:val="0"/>
          <w:marRight w:val="0"/>
          <w:marTop w:val="0"/>
          <w:marBottom w:val="0"/>
          <w:divBdr>
            <w:top w:val="none" w:sz="0" w:space="0" w:color="auto"/>
            <w:left w:val="none" w:sz="0" w:space="0" w:color="auto"/>
            <w:bottom w:val="none" w:sz="0" w:space="0" w:color="auto"/>
            <w:right w:val="none" w:sz="0" w:space="0" w:color="auto"/>
          </w:divBdr>
        </w:div>
        <w:div w:id="1954245731">
          <w:marLeft w:val="0"/>
          <w:marRight w:val="0"/>
          <w:marTop w:val="0"/>
          <w:marBottom w:val="0"/>
          <w:divBdr>
            <w:top w:val="none" w:sz="0" w:space="0" w:color="auto"/>
            <w:left w:val="none" w:sz="0" w:space="0" w:color="auto"/>
            <w:bottom w:val="none" w:sz="0" w:space="0" w:color="auto"/>
            <w:right w:val="none" w:sz="0" w:space="0" w:color="auto"/>
          </w:divBdr>
        </w:div>
        <w:div w:id="1221332650">
          <w:marLeft w:val="0"/>
          <w:marRight w:val="0"/>
          <w:marTop w:val="0"/>
          <w:marBottom w:val="0"/>
          <w:divBdr>
            <w:top w:val="none" w:sz="0" w:space="0" w:color="auto"/>
            <w:left w:val="none" w:sz="0" w:space="0" w:color="auto"/>
            <w:bottom w:val="none" w:sz="0" w:space="0" w:color="auto"/>
            <w:right w:val="none" w:sz="0" w:space="0" w:color="auto"/>
          </w:divBdr>
        </w:div>
        <w:div w:id="233856960">
          <w:marLeft w:val="0"/>
          <w:marRight w:val="0"/>
          <w:marTop w:val="0"/>
          <w:marBottom w:val="0"/>
          <w:divBdr>
            <w:top w:val="none" w:sz="0" w:space="0" w:color="auto"/>
            <w:left w:val="none" w:sz="0" w:space="0" w:color="auto"/>
            <w:bottom w:val="none" w:sz="0" w:space="0" w:color="auto"/>
            <w:right w:val="none" w:sz="0" w:space="0" w:color="auto"/>
          </w:divBdr>
        </w:div>
        <w:div w:id="1768572268">
          <w:marLeft w:val="0"/>
          <w:marRight w:val="0"/>
          <w:marTop w:val="0"/>
          <w:marBottom w:val="0"/>
          <w:divBdr>
            <w:top w:val="none" w:sz="0" w:space="0" w:color="auto"/>
            <w:left w:val="none" w:sz="0" w:space="0" w:color="auto"/>
            <w:bottom w:val="none" w:sz="0" w:space="0" w:color="auto"/>
            <w:right w:val="none" w:sz="0" w:space="0" w:color="auto"/>
          </w:divBdr>
        </w:div>
        <w:div w:id="1637028391">
          <w:marLeft w:val="0"/>
          <w:marRight w:val="0"/>
          <w:marTop w:val="0"/>
          <w:marBottom w:val="0"/>
          <w:divBdr>
            <w:top w:val="none" w:sz="0" w:space="0" w:color="auto"/>
            <w:left w:val="none" w:sz="0" w:space="0" w:color="auto"/>
            <w:bottom w:val="none" w:sz="0" w:space="0" w:color="auto"/>
            <w:right w:val="none" w:sz="0" w:space="0" w:color="auto"/>
          </w:divBdr>
        </w:div>
        <w:div w:id="1846171582">
          <w:marLeft w:val="0"/>
          <w:marRight w:val="0"/>
          <w:marTop w:val="0"/>
          <w:marBottom w:val="0"/>
          <w:divBdr>
            <w:top w:val="none" w:sz="0" w:space="0" w:color="auto"/>
            <w:left w:val="none" w:sz="0" w:space="0" w:color="auto"/>
            <w:bottom w:val="none" w:sz="0" w:space="0" w:color="auto"/>
            <w:right w:val="none" w:sz="0" w:space="0" w:color="auto"/>
          </w:divBdr>
        </w:div>
        <w:div w:id="1117066617">
          <w:marLeft w:val="0"/>
          <w:marRight w:val="0"/>
          <w:marTop w:val="0"/>
          <w:marBottom w:val="0"/>
          <w:divBdr>
            <w:top w:val="none" w:sz="0" w:space="0" w:color="auto"/>
            <w:left w:val="none" w:sz="0" w:space="0" w:color="auto"/>
            <w:bottom w:val="none" w:sz="0" w:space="0" w:color="auto"/>
            <w:right w:val="none" w:sz="0" w:space="0" w:color="auto"/>
          </w:divBdr>
        </w:div>
        <w:div w:id="1255020287">
          <w:marLeft w:val="0"/>
          <w:marRight w:val="0"/>
          <w:marTop w:val="0"/>
          <w:marBottom w:val="0"/>
          <w:divBdr>
            <w:top w:val="none" w:sz="0" w:space="0" w:color="auto"/>
            <w:left w:val="none" w:sz="0" w:space="0" w:color="auto"/>
            <w:bottom w:val="none" w:sz="0" w:space="0" w:color="auto"/>
            <w:right w:val="none" w:sz="0" w:space="0" w:color="auto"/>
          </w:divBdr>
        </w:div>
        <w:div w:id="819811340">
          <w:marLeft w:val="0"/>
          <w:marRight w:val="0"/>
          <w:marTop w:val="0"/>
          <w:marBottom w:val="0"/>
          <w:divBdr>
            <w:top w:val="none" w:sz="0" w:space="0" w:color="auto"/>
            <w:left w:val="none" w:sz="0" w:space="0" w:color="auto"/>
            <w:bottom w:val="none" w:sz="0" w:space="0" w:color="auto"/>
            <w:right w:val="none" w:sz="0" w:space="0" w:color="auto"/>
          </w:divBdr>
        </w:div>
        <w:div w:id="2136825851">
          <w:marLeft w:val="0"/>
          <w:marRight w:val="0"/>
          <w:marTop w:val="0"/>
          <w:marBottom w:val="0"/>
          <w:divBdr>
            <w:top w:val="none" w:sz="0" w:space="0" w:color="auto"/>
            <w:left w:val="none" w:sz="0" w:space="0" w:color="auto"/>
            <w:bottom w:val="none" w:sz="0" w:space="0" w:color="auto"/>
            <w:right w:val="none" w:sz="0" w:space="0" w:color="auto"/>
          </w:divBdr>
        </w:div>
        <w:div w:id="1458836833">
          <w:marLeft w:val="0"/>
          <w:marRight w:val="0"/>
          <w:marTop w:val="0"/>
          <w:marBottom w:val="0"/>
          <w:divBdr>
            <w:top w:val="none" w:sz="0" w:space="0" w:color="auto"/>
            <w:left w:val="none" w:sz="0" w:space="0" w:color="auto"/>
            <w:bottom w:val="none" w:sz="0" w:space="0" w:color="auto"/>
            <w:right w:val="none" w:sz="0" w:space="0" w:color="auto"/>
          </w:divBdr>
        </w:div>
        <w:div w:id="830757386">
          <w:marLeft w:val="0"/>
          <w:marRight w:val="0"/>
          <w:marTop w:val="0"/>
          <w:marBottom w:val="0"/>
          <w:divBdr>
            <w:top w:val="none" w:sz="0" w:space="0" w:color="auto"/>
            <w:left w:val="none" w:sz="0" w:space="0" w:color="auto"/>
            <w:bottom w:val="none" w:sz="0" w:space="0" w:color="auto"/>
            <w:right w:val="none" w:sz="0" w:space="0" w:color="auto"/>
          </w:divBdr>
        </w:div>
        <w:div w:id="1260720259">
          <w:marLeft w:val="0"/>
          <w:marRight w:val="0"/>
          <w:marTop w:val="0"/>
          <w:marBottom w:val="0"/>
          <w:divBdr>
            <w:top w:val="none" w:sz="0" w:space="0" w:color="auto"/>
            <w:left w:val="none" w:sz="0" w:space="0" w:color="auto"/>
            <w:bottom w:val="none" w:sz="0" w:space="0" w:color="auto"/>
            <w:right w:val="none" w:sz="0" w:space="0" w:color="auto"/>
          </w:divBdr>
        </w:div>
        <w:div w:id="31613701">
          <w:marLeft w:val="0"/>
          <w:marRight w:val="0"/>
          <w:marTop w:val="0"/>
          <w:marBottom w:val="0"/>
          <w:divBdr>
            <w:top w:val="none" w:sz="0" w:space="0" w:color="auto"/>
            <w:left w:val="none" w:sz="0" w:space="0" w:color="auto"/>
            <w:bottom w:val="none" w:sz="0" w:space="0" w:color="auto"/>
            <w:right w:val="none" w:sz="0" w:space="0" w:color="auto"/>
          </w:divBdr>
        </w:div>
        <w:div w:id="1486123275">
          <w:marLeft w:val="0"/>
          <w:marRight w:val="0"/>
          <w:marTop w:val="0"/>
          <w:marBottom w:val="0"/>
          <w:divBdr>
            <w:top w:val="none" w:sz="0" w:space="0" w:color="auto"/>
            <w:left w:val="none" w:sz="0" w:space="0" w:color="auto"/>
            <w:bottom w:val="none" w:sz="0" w:space="0" w:color="auto"/>
            <w:right w:val="none" w:sz="0" w:space="0" w:color="auto"/>
          </w:divBdr>
        </w:div>
        <w:div w:id="1806846178">
          <w:marLeft w:val="0"/>
          <w:marRight w:val="0"/>
          <w:marTop w:val="0"/>
          <w:marBottom w:val="0"/>
          <w:divBdr>
            <w:top w:val="none" w:sz="0" w:space="0" w:color="auto"/>
            <w:left w:val="none" w:sz="0" w:space="0" w:color="auto"/>
            <w:bottom w:val="none" w:sz="0" w:space="0" w:color="auto"/>
            <w:right w:val="none" w:sz="0" w:space="0" w:color="auto"/>
          </w:divBdr>
        </w:div>
        <w:div w:id="650252742">
          <w:marLeft w:val="0"/>
          <w:marRight w:val="0"/>
          <w:marTop w:val="0"/>
          <w:marBottom w:val="0"/>
          <w:divBdr>
            <w:top w:val="none" w:sz="0" w:space="0" w:color="auto"/>
            <w:left w:val="none" w:sz="0" w:space="0" w:color="auto"/>
            <w:bottom w:val="none" w:sz="0" w:space="0" w:color="auto"/>
            <w:right w:val="none" w:sz="0" w:space="0" w:color="auto"/>
          </w:divBdr>
        </w:div>
        <w:div w:id="1822691824">
          <w:marLeft w:val="0"/>
          <w:marRight w:val="0"/>
          <w:marTop w:val="0"/>
          <w:marBottom w:val="0"/>
          <w:divBdr>
            <w:top w:val="none" w:sz="0" w:space="0" w:color="auto"/>
            <w:left w:val="none" w:sz="0" w:space="0" w:color="auto"/>
            <w:bottom w:val="none" w:sz="0" w:space="0" w:color="auto"/>
            <w:right w:val="none" w:sz="0" w:space="0" w:color="auto"/>
          </w:divBdr>
        </w:div>
        <w:div w:id="893348243">
          <w:marLeft w:val="0"/>
          <w:marRight w:val="0"/>
          <w:marTop w:val="0"/>
          <w:marBottom w:val="0"/>
          <w:divBdr>
            <w:top w:val="none" w:sz="0" w:space="0" w:color="auto"/>
            <w:left w:val="none" w:sz="0" w:space="0" w:color="auto"/>
            <w:bottom w:val="none" w:sz="0" w:space="0" w:color="auto"/>
            <w:right w:val="none" w:sz="0" w:space="0" w:color="auto"/>
          </w:divBdr>
        </w:div>
        <w:div w:id="1147622814">
          <w:marLeft w:val="0"/>
          <w:marRight w:val="0"/>
          <w:marTop w:val="0"/>
          <w:marBottom w:val="0"/>
          <w:divBdr>
            <w:top w:val="none" w:sz="0" w:space="0" w:color="auto"/>
            <w:left w:val="none" w:sz="0" w:space="0" w:color="auto"/>
            <w:bottom w:val="none" w:sz="0" w:space="0" w:color="auto"/>
            <w:right w:val="none" w:sz="0" w:space="0" w:color="auto"/>
          </w:divBdr>
        </w:div>
        <w:div w:id="581986777">
          <w:marLeft w:val="0"/>
          <w:marRight w:val="0"/>
          <w:marTop w:val="0"/>
          <w:marBottom w:val="0"/>
          <w:divBdr>
            <w:top w:val="none" w:sz="0" w:space="0" w:color="auto"/>
            <w:left w:val="none" w:sz="0" w:space="0" w:color="auto"/>
            <w:bottom w:val="none" w:sz="0" w:space="0" w:color="auto"/>
            <w:right w:val="none" w:sz="0" w:space="0" w:color="auto"/>
          </w:divBdr>
        </w:div>
        <w:div w:id="1395197155">
          <w:marLeft w:val="0"/>
          <w:marRight w:val="0"/>
          <w:marTop w:val="0"/>
          <w:marBottom w:val="0"/>
          <w:divBdr>
            <w:top w:val="none" w:sz="0" w:space="0" w:color="auto"/>
            <w:left w:val="none" w:sz="0" w:space="0" w:color="auto"/>
            <w:bottom w:val="none" w:sz="0" w:space="0" w:color="auto"/>
            <w:right w:val="none" w:sz="0" w:space="0" w:color="auto"/>
          </w:divBdr>
        </w:div>
        <w:div w:id="7559767">
          <w:marLeft w:val="0"/>
          <w:marRight w:val="0"/>
          <w:marTop w:val="0"/>
          <w:marBottom w:val="0"/>
          <w:divBdr>
            <w:top w:val="none" w:sz="0" w:space="0" w:color="auto"/>
            <w:left w:val="none" w:sz="0" w:space="0" w:color="auto"/>
            <w:bottom w:val="none" w:sz="0" w:space="0" w:color="auto"/>
            <w:right w:val="none" w:sz="0" w:space="0" w:color="auto"/>
          </w:divBdr>
        </w:div>
        <w:div w:id="1800027303">
          <w:marLeft w:val="0"/>
          <w:marRight w:val="0"/>
          <w:marTop w:val="0"/>
          <w:marBottom w:val="0"/>
          <w:divBdr>
            <w:top w:val="none" w:sz="0" w:space="0" w:color="auto"/>
            <w:left w:val="none" w:sz="0" w:space="0" w:color="auto"/>
            <w:bottom w:val="none" w:sz="0" w:space="0" w:color="auto"/>
            <w:right w:val="none" w:sz="0" w:space="0" w:color="auto"/>
          </w:divBdr>
        </w:div>
        <w:div w:id="1990940505">
          <w:marLeft w:val="0"/>
          <w:marRight w:val="0"/>
          <w:marTop w:val="0"/>
          <w:marBottom w:val="0"/>
          <w:divBdr>
            <w:top w:val="none" w:sz="0" w:space="0" w:color="auto"/>
            <w:left w:val="none" w:sz="0" w:space="0" w:color="auto"/>
            <w:bottom w:val="none" w:sz="0" w:space="0" w:color="auto"/>
            <w:right w:val="none" w:sz="0" w:space="0" w:color="auto"/>
          </w:divBdr>
        </w:div>
        <w:div w:id="85687687">
          <w:marLeft w:val="0"/>
          <w:marRight w:val="0"/>
          <w:marTop w:val="0"/>
          <w:marBottom w:val="0"/>
          <w:divBdr>
            <w:top w:val="none" w:sz="0" w:space="0" w:color="auto"/>
            <w:left w:val="none" w:sz="0" w:space="0" w:color="auto"/>
            <w:bottom w:val="none" w:sz="0" w:space="0" w:color="auto"/>
            <w:right w:val="none" w:sz="0" w:space="0" w:color="auto"/>
          </w:divBdr>
        </w:div>
        <w:div w:id="1629358170">
          <w:marLeft w:val="0"/>
          <w:marRight w:val="0"/>
          <w:marTop w:val="0"/>
          <w:marBottom w:val="0"/>
          <w:divBdr>
            <w:top w:val="none" w:sz="0" w:space="0" w:color="auto"/>
            <w:left w:val="none" w:sz="0" w:space="0" w:color="auto"/>
            <w:bottom w:val="none" w:sz="0" w:space="0" w:color="auto"/>
            <w:right w:val="none" w:sz="0" w:space="0" w:color="auto"/>
          </w:divBdr>
        </w:div>
        <w:div w:id="1963806531">
          <w:marLeft w:val="0"/>
          <w:marRight w:val="0"/>
          <w:marTop w:val="0"/>
          <w:marBottom w:val="0"/>
          <w:divBdr>
            <w:top w:val="none" w:sz="0" w:space="0" w:color="auto"/>
            <w:left w:val="none" w:sz="0" w:space="0" w:color="auto"/>
            <w:bottom w:val="none" w:sz="0" w:space="0" w:color="auto"/>
            <w:right w:val="none" w:sz="0" w:space="0" w:color="auto"/>
          </w:divBdr>
        </w:div>
        <w:div w:id="1715619792">
          <w:marLeft w:val="0"/>
          <w:marRight w:val="0"/>
          <w:marTop w:val="0"/>
          <w:marBottom w:val="0"/>
          <w:divBdr>
            <w:top w:val="none" w:sz="0" w:space="0" w:color="auto"/>
            <w:left w:val="none" w:sz="0" w:space="0" w:color="auto"/>
            <w:bottom w:val="none" w:sz="0" w:space="0" w:color="auto"/>
            <w:right w:val="none" w:sz="0" w:space="0" w:color="auto"/>
          </w:divBdr>
        </w:div>
        <w:div w:id="414327511">
          <w:marLeft w:val="0"/>
          <w:marRight w:val="0"/>
          <w:marTop w:val="0"/>
          <w:marBottom w:val="0"/>
          <w:divBdr>
            <w:top w:val="none" w:sz="0" w:space="0" w:color="auto"/>
            <w:left w:val="none" w:sz="0" w:space="0" w:color="auto"/>
            <w:bottom w:val="none" w:sz="0" w:space="0" w:color="auto"/>
            <w:right w:val="none" w:sz="0" w:space="0" w:color="auto"/>
          </w:divBdr>
        </w:div>
        <w:div w:id="791678798">
          <w:marLeft w:val="0"/>
          <w:marRight w:val="0"/>
          <w:marTop w:val="0"/>
          <w:marBottom w:val="0"/>
          <w:divBdr>
            <w:top w:val="none" w:sz="0" w:space="0" w:color="auto"/>
            <w:left w:val="none" w:sz="0" w:space="0" w:color="auto"/>
            <w:bottom w:val="none" w:sz="0" w:space="0" w:color="auto"/>
            <w:right w:val="none" w:sz="0" w:space="0" w:color="auto"/>
          </w:divBdr>
        </w:div>
        <w:div w:id="913971468">
          <w:marLeft w:val="0"/>
          <w:marRight w:val="0"/>
          <w:marTop w:val="0"/>
          <w:marBottom w:val="0"/>
          <w:divBdr>
            <w:top w:val="none" w:sz="0" w:space="0" w:color="auto"/>
            <w:left w:val="none" w:sz="0" w:space="0" w:color="auto"/>
            <w:bottom w:val="none" w:sz="0" w:space="0" w:color="auto"/>
            <w:right w:val="none" w:sz="0" w:space="0" w:color="auto"/>
          </w:divBdr>
          <w:divsChild>
            <w:div w:id="1010572172">
              <w:marLeft w:val="0"/>
              <w:marRight w:val="0"/>
              <w:marTop w:val="0"/>
              <w:marBottom w:val="0"/>
              <w:divBdr>
                <w:top w:val="none" w:sz="0" w:space="0" w:color="auto"/>
                <w:left w:val="none" w:sz="0" w:space="0" w:color="auto"/>
                <w:bottom w:val="none" w:sz="0" w:space="0" w:color="auto"/>
                <w:right w:val="none" w:sz="0" w:space="0" w:color="auto"/>
              </w:divBdr>
            </w:div>
            <w:div w:id="1644888468">
              <w:marLeft w:val="0"/>
              <w:marRight w:val="0"/>
              <w:marTop w:val="0"/>
              <w:marBottom w:val="0"/>
              <w:divBdr>
                <w:top w:val="none" w:sz="0" w:space="0" w:color="auto"/>
                <w:left w:val="none" w:sz="0" w:space="0" w:color="auto"/>
                <w:bottom w:val="none" w:sz="0" w:space="0" w:color="auto"/>
                <w:right w:val="none" w:sz="0" w:space="0" w:color="auto"/>
              </w:divBdr>
            </w:div>
            <w:div w:id="158159932">
              <w:marLeft w:val="0"/>
              <w:marRight w:val="0"/>
              <w:marTop w:val="0"/>
              <w:marBottom w:val="0"/>
              <w:divBdr>
                <w:top w:val="none" w:sz="0" w:space="0" w:color="auto"/>
                <w:left w:val="none" w:sz="0" w:space="0" w:color="auto"/>
                <w:bottom w:val="none" w:sz="0" w:space="0" w:color="auto"/>
                <w:right w:val="none" w:sz="0" w:space="0" w:color="auto"/>
              </w:divBdr>
            </w:div>
            <w:div w:id="497310775">
              <w:marLeft w:val="0"/>
              <w:marRight w:val="0"/>
              <w:marTop w:val="0"/>
              <w:marBottom w:val="0"/>
              <w:divBdr>
                <w:top w:val="none" w:sz="0" w:space="0" w:color="auto"/>
                <w:left w:val="none" w:sz="0" w:space="0" w:color="auto"/>
                <w:bottom w:val="none" w:sz="0" w:space="0" w:color="auto"/>
                <w:right w:val="none" w:sz="0" w:space="0" w:color="auto"/>
              </w:divBdr>
            </w:div>
            <w:div w:id="1095325674">
              <w:marLeft w:val="0"/>
              <w:marRight w:val="0"/>
              <w:marTop w:val="0"/>
              <w:marBottom w:val="0"/>
              <w:divBdr>
                <w:top w:val="none" w:sz="0" w:space="0" w:color="auto"/>
                <w:left w:val="none" w:sz="0" w:space="0" w:color="auto"/>
                <w:bottom w:val="none" w:sz="0" w:space="0" w:color="auto"/>
                <w:right w:val="none" w:sz="0" w:space="0" w:color="auto"/>
              </w:divBdr>
            </w:div>
            <w:div w:id="1167869406">
              <w:marLeft w:val="0"/>
              <w:marRight w:val="0"/>
              <w:marTop w:val="0"/>
              <w:marBottom w:val="0"/>
              <w:divBdr>
                <w:top w:val="none" w:sz="0" w:space="0" w:color="auto"/>
                <w:left w:val="none" w:sz="0" w:space="0" w:color="auto"/>
                <w:bottom w:val="none" w:sz="0" w:space="0" w:color="auto"/>
                <w:right w:val="none" w:sz="0" w:space="0" w:color="auto"/>
              </w:divBdr>
            </w:div>
            <w:div w:id="2139184922">
              <w:marLeft w:val="0"/>
              <w:marRight w:val="0"/>
              <w:marTop w:val="0"/>
              <w:marBottom w:val="0"/>
              <w:divBdr>
                <w:top w:val="none" w:sz="0" w:space="0" w:color="auto"/>
                <w:left w:val="none" w:sz="0" w:space="0" w:color="auto"/>
                <w:bottom w:val="none" w:sz="0" w:space="0" w:color="auto"/>
                <w:right w:val="none" w:sz="0" w:space="0" w:color="auto"/>
              </w:divBdr>
            </w:div>
            <w:div w:id="324358318">
              <w:marLeft w:val="0"/>
              <w:marRight w:val="0"/>
              <w:marTop w:val="0"/>
              <w:marBottom w:val="0"/>
              <w:divBdr>
                <w:top w:val="none" w:sz="0" w:space="0" w:color="auto"/>
                <w:left w:val="none" w:sz="0" w:space="0" w:color="auto"/>
                <w:bottom w:val="none" w:sz="0" w:space="0" w:color="auto"/>
                <w:right w:val="none" w:sz="0" w:space="0" w:color="auto"/>
              </w:divBdr>
            </w:div>
            <w:div w:id="1127771419">
              <w:marLeft w:val="0"/>
              <w:marRight w:val="0"/>
              <w:marTop w:val="0"/>
              <w:marBottom w:val="0"/>
              <w:divBdr>
                <w:top w:val="none" w:sz="0" w:space="0" w:color="auto"/>
                <w:left w:val="none" w:sz="0" w:space="0" w:color="auto"/>
                <w:bottom w:val="none" w:sz="0" w:space="0" w:color="auto"/>
                <w:right w:val="none" w:sz="0" w:space="0" w:color="auto"/>
              </w:divBdr>
            </w:div>
            <w:div w:id="1427195259">
              <w:marLeft w:val="0"/>
              <w:marRight w:val="0"/>
              <w:marTop w:val="0"/>
              <w:marBottom w:val="0"/>
              <w:divBdr>
                <w:top w:val="none" w:sz="0" w:space="0" w:color="auto"/>
                <w:left w:val="none" w:sz="0" w:space="0" w:color="auto"/>
                <w:bottom w:val="none" w:sz="0" w:space="0" w:color="auto"/>
                <w:right w:val="none" w:sz="0" w:space="0" w:color="auto"/>
              </w:divBdr>
            </w:div>
            <w:div w:id="724377680">
              <w:marLeft w:val="0"/>
              <w:marRight w:val="0"/>
              <w:marTop w:val="0"/>
              <w:marBottom w:val="0"/>
              <w:divBdr>
                <w:top w:val="none" w:sz="0" w:space="0" w:color="auto"/>
                <w:left w:val="none" w:sz="0" w:space="0" w:color="auto"/>
                <w:bottom w:val="none" w:sz="0" w:space="0" w:color="auto"/>
                <w:right w:val="none" w:sz="0" w:space="0" w:color="auto"/>
              </w:divBdr>
            </w:div>
            <w:div w:id="1087967186">
              <w:marLeft w:val="0"/>
              <w:marRight w:val="0"/>
              <w:marTop w:val="0"/>
              <w:marBottom w:val="0"/>
              <w:divBdr>
                <w:top w:val="none" w:sz="0" w:space="0" w:color="auto"/>
                <w:left w:val="none" w:sz="0" w:space="0" w:color="auto"/>
                <w:bottom w:val="none" w:sz="0" w:space="0" w:color="auto"/>
                <w:right w:val="none" w:sz="0" w:space="0" w:color="auto"/>
              </w:divBdr>
            </w:div>
            <w:div w:id="109975520">
              <w:marLeft w:val="0"/>
              <w:marRight w:val="0"/>
              <w:marTop w:val="0"/>
              <w:marBottom w:val="0"/>
              <w:divBdr>
                <w:top w:val="none" w:sz="0" w:space="0" w:color="auto"/>
                <w:left w:val="none" w:sz="0" w:space="0" w:color="auto"/>
                <w:bottom w:val="none" w:sz="0" w:space="0" w:color="auto"/>
                <w:right w:val="none" w:sz="0" w:space="0" w:color="auto"/>
              </w:divBdr>
            </w:div>
            <w:div w:id="113326570">
              <w:marLeft w:val="0"/>
              <w:marRight w:val="0"/>
              <w:marTop w:val="0"/>
              <w:marBottom w:val="0"/>
              <w:divBdr>
                <w:top w:val="none" w:sz="0" w:space="0" w:color="auto"/>
                <w:left w:val="none" w:sz="0" w:space="0" w:color="auto"/>
                <w:bottom w:val="none" w:sz="0" w:space="0" w:color="auto"/>
                <w:right w:val="none" w:sz="0" w:space="0" w:color="auto"/>
              </w:divBdr>
            </w:div>
            <w:div w:id="1400129351">
              <w:marLeft w:val="0"/>
              <w:marRight w:val="0"/>
              <w:marTop w:val="0"/>
              <w:marBottom w:val="0"/>
              <w:divBdr>
                <w:top w:val="none" w:sz="0" w:space="0" w:color="auto"/>
                <w:left w:val="none" w:sz="0" w:space="0" w:color="auto"/>
                <w:bottom w:val="none" w:sz="0" w:space="0" w:color="auto"/>
                <w:right w:val="none" w:sz="0" w:space="0" w:color="auto"/>
              </w:divBdr>
            </w:div>
            <w:div w:id="37124301">
              <w:marLeft w:val="0"/>
              <w:marRight w:val="0"/>
              <w:marTop w:val="0"/>
              <w:marBottom w:val="0"/>
              <w:divBdr>
                <w:top w:val="none" w:sz="0" w:space="0" w:color="auto"/>
                <w:left w:val="none" w:sz="0" w:space="0" w:color="auto"/>
                <w:bottom w:val="none" w:sz="0" w:space="0" w:color="auto"/>
                <w:right w:val="none" w:sz="0" w:space="0" w:color="auto"/>
              </w:divBdr>
            </w:div>
            <w:div w:id="1904683">
              <w:marLeft w:val="0"/>
              <w:marRight w:val="0"/>
              <w:marTop w:val="0"/>
              <w:marBottom w:val="0"/>
              <w:divBdr>
                <w:top w:val="none" w:sz="0" w:space="0" w:color="auto"/>
                <w:left w:val="none" w:sz="0" w:space="0" w:color="auto"/>
                <w:bottom w:val="none" w:sz="0" w:space="0" w:color="auto"/>
                <w:right w:val="none" w:sz="0" w:space="0" w:color="auto"/>
              </w:divBdr>
            </w:div>
            <w:div w:id="1117677061">
              <w:marLeft w:val="0"/>
              <w:marRight w:val="0"/>
              <w:marTop w:val="0"/>
              <w:marBottom w:val="0"/>
              <w:divBdr>
                <w:top w:val="none" w:sz="0" w:space="0" w:color="auto"/>
                <w:left w:val="none" w:sz="0" w:space="0" w:color="auto"/>
                <w:bottom w:val="none" w:sz="0" w:space="0" w:color="auto"/>
                <w:right w:val="none" w:sz="0" w:space="0" w:color="auto"/>
              </w:divBdr>
            </w:div>
            <w:div w:id="1973246226">
              <w:marLeft w:val="0"/>
              <w:marRight w:val="0"/>
              <w:marTop w:val="0"/>
              <w:marBottom w:val="0"/>
              <w:divBdr>
                <w:top w:val="none" w:sz="0" w:space="0" w:color="auto"/>
                <w:left w:val="none" w:sz="0" w:space="0" w:color="auto"/>
                <w:bottom w:val="none" w:sz="0" w:space="0" w:color="auto"/>
                <w:right w:val="none" w:sz="0" w:space="0" w:color="auto"/>
              </w:divBdr>
            </w:div>
            <w:div w:id="426734773">
              <w:marLeft w:val="0"/>
              <w:marRight w:val="0"/>
              <w:marTop w:val="0"/>
              <w:marBottom w:val="0"/>
              <w:divBdr>
                <w:top w:val="none" w:sz="0" w:space="0" w:color="auto"/>
                <w:left w:val="none" w:sz="0" w:space="0" w:color="auto"/>
                <w:bottom w:val="none" w:sz="0" w:space="0" w:color="auto"/>
                <w:right w:val="none" w:sz="0" w:space="0" w:color="auto"/>
              </w:divBdr>
            </w:div>
            <w:div w:id="2106144087">
              <w:marLeft w:val="0"/>
              <w:marRight w:val="0"/>
              <w:marTop w:val="0"/>
              <w:marBottom w:val="0"/>
              <w:divBdr>
                <w:top w:val="none" w:sz="0" w:space="0" w:color="auto"/>
                <w:left w:val="none" w:sz="0" w:space="0" w:color="auto"/>
                <w:bottom w:val="none" w:sz="0" w:space="0" w:color="auto"/>
                <w:right w:val="none" w:sz="0" w:space="0" w:color="auto"/>
              </w:divBdr>
            </w:div>
            <w:div w:id="1763407410">
              <w:marLeft w:val="0"/>
              <w:marRight w:val="0"/>
              <w:marTop w:val="0"/>
              <w:marBottom w:val="0"/>
              <w:divBdr>
                <w:top w:val="none" w:sz="0" w:space="0" w:color="auto"/>
                <w:left w:val="none" w:sz="0" w:space="0" w:color="auto"/>
                <w:bottom w:val="none" w:sz="0" w:space="0" w:color="auto"/>
                <w:right w:val="none" w:sz="0" w:space="0" w:color="auto"/>
              </w:divBdr>
            </w:div>
            <w:div w:id="112722036">
              <w:marLeft w:val="0"/>
              <w:marRight w:val="0"/>
              <w:marTop w:val="0"/>
              <w:marBottom w:val="0"/>
              <w:divBdr>
                <w:top w:val="none" w:sz="0" w:space="0" w:color="auto"/>
                <w:left w:val="none" w:sz="0" w:space="0" w:color="auto"/>
                <w:bottom w:val="none" w:sz="0" w:space="0" w:color="auto"/>
                <w:right w:val="none" w:sz="0" w:space="0" w:color="auto"/>
              </w:divBdr>
            </w:div>
            <w:div w:id="2095777312">
              <w:marLeft w:val="0"/>
              <w:marRight w:val="0"/>
              <w:marTop w:val="0"/>
              <w:marBottom w:val="0"/>
              <w:divBdr>
                <w:top w:val="none" w:sz="0" w:space="0" w:color="auto"/>
                <w:left w:val="none" w:sz="0" w:space="0" w:color="auto"/>
                <w:bottom w:val="none" w:sz="0" w:space="0" w:color="auto"/>
                <w:right w:val="none" w:sz="0" w:space="0" w:color="auto"/>
              </w:divBdr>
            </w:div>
            <w:div w:id="2025325868">
              <w:marLeft w:val="0"/>
              <w:marRight w:val="0"/>
              <w:marTop w:val="0"/>
              <w:marBottom w:val="0"/>
              <w:divBdr>
                <w:top w:val="none" w:sz="0" w:space="0" w:color="auto"/>
                <w:left w:val="none" w:sz="0" w:space="0" w:color="auto"/>
                <w:bottom w:val="none" w:sz="0" w:space="0" w:color="auto"/>
                <w:right w:val="none" w:sz="0" w:space="0" w:color="auto"/>
              </w:divBdr>
            </w:div>
            <w:div w:id="2031370869">
              <w:marLeft w:val="0"/>
              <w:marRight w:val="0"/>
              <w:marTop w:val="0"/>
              <w:marBottom w:val="0"/>
              <w:divBdr>
                <w:top w:val="none" w:sz="0" w:space="0" w:color="auto"/>
                <w:left w:val="none" w:sz="0" w:space="0" w:color="auto"/>
                <w:bottom w:val="none" w:sz="0" w:space="0" w:color="auto"/>
                <w:right w:val="none" w:sz="0" w:space="0" w:color="auto"/>
              </w:divBdr>
            </w:div>
            <w:div w:id="643120496">
              <w:marLeft w:val="0"/>
              <w:marRight w:val="0"/>
              <w:marTop w:val="0"/>
              <w:marBottom w:val="0"/>
              <w:divBdr>
                <w:top w:val="none" w:sz="0" w:space="0" w:color="auto"/>
                <w:left w:val="none" w:sz="0" w:space="0" w:color="auto"/>
                <w:bottom w:val="none" w:sz="0" w:space="0" w:color="auto"/>
                <w:right w:val="none" w:sz="0" w:space="0" w:color="auto"/>
              </w:divBdr>
            </w:div>
            <w:div w:id="370541278">
              <w:marLeft w:val="0"/>
              <w:marRight w:val="0"/>
              <w:marTop w:val="0"/>
              <w:marBottom w:val="0"/>
              <w:divBdr>
                <w:top w:val="none" w:sz="0" w:space="0" w:color="auto"/>
                <w:left w:val="none" w:sz="0" w:space="0" w:color="auto"/>
                <w:bottom w:val="none" w:sz="0" w:space="0" w:color="auto"/>
                <w:right w:val="none" w:sz="0" w:space="0" w:color="auto"/>
              </w:divBdr>
            </w:div>
            <w:div w:id="24727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emindestad.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psg.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info@diaconie.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aconie.com/diaconaal-kader/Diaconaal_en_ander_kader.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D1D67E120CF240840D2E8BA887739C" ma:contentTypeVersion="2" ma:contentTypeDescription="Een nieuw document maken." ma:contentTypeScope="" ma:versionID="2c66671b1ac05653899f6a144c16d0e8">
  <xsd:schema xmlns:xsd="http://www.w3.org/2001/XMLSchema" xmlns:xs="http://www.w3.org/2001/XMLSchema" xmlns:p="http://schemas.microsoft.com/office/2006/metadata/properties" xmlns:ns2="929453da-3777-4ee6-a5d9-4d56ff63fa49" targetNamespace="http://schemas.microsoft.com/office/2006/metadata/properties" ma:root="true" ma:fieldsID="17e9ac2435cf195a5b949f08ac1dfb5a" ns2:_="">
    <xsd:import namespace="929453da-3777-4ee6-a5d9-4d56ff63fa4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453da-3777-4ee6-a5d9-4d56ff63fa4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30283-A453-48CF-931C-E54474CC2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453da-3777-4ee6-a5d9-4d56ff63f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5A8109-4342-4B2D-94F0-0026011DA19B}">
  <ds:schemaRefs>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929453da-3777-4ee6-a5d9-4d56ff63fa49"/>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69D532A-77A9-4EDE-BB0C-7E21DE1AE25B}">
  <ds:schemaRefs>
    <ds:schemaRef ds:uri="http://schemas.microsoft.com/sharepoint/v3/contenttype/forms"/>
  </ds:schemaRefs>
</ds:datastoreItem>
</file>

<file path=customXml/itemProps4.xml><?xml version="1.0" encoding="utf-8"?>
<ds:datastoreItem xmlns:ds="http://schemas.openxmlformats.org/officeDocument/2006/customXml" ds:itemID="{5C6E8BDE-3A55-4762-BABA-D67BE87A9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929</Words>
  <Characters>5115</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 Wilzing | Diaconie Lutherse Gemeente Amsterdam</dc:creator>
  <cp:lastModifiedBy>H. Brouwer | Diaconie Lutherse Gemeente Amsterdam</cp:lastModifiedBy>
  <cp:revision>2</cp:revision>
  <cp:lastPrinted>2021-03-31T08:54:00Z</cp:lastPrinted>
  <dcterms:created xsi:type="dcterms:W3CDTF">2022-05-10T15:05:00Z</dcterms:created>
  <dcterms:modified xsi:type="dcterms:W3CDTF">2022-05-10T15:05:00Z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0x0101002AD1D67E120CF240840D2E8BA887739C</vt:lpwstr>
  </property>
</Properties>
</file>